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5539A" w14:textId="113C8511" w:rsidR="00EE6944" w:rsidRPr="00EE6944" w:rsidRDefault="002916DC" w:rsidP="00EE6944">
      <w:pPr>
        <w:spacing w:after="480"/>
        <w:jc w:val="right"/>
        <w:rPr>
          <w:rFonts w:ascii="Arial" w:eastAsiaTheme="minorEastAsia" w:hAnsi="Arial" w:cs="Arial"/>
          <w:sz w:val="18"/>
          <w:szCs w:val="18"/>
          <w:u w:val="single"/>
          <w:lang w:eastAsia="ko-KR"/>
        </w:rPr>
      </w:pPr>
      <w:r>
        <w:rPr>
          <w:rFonts w:ascii="Arial" w:eastAsiaTheme="minorEastAsia" w:hAnsi="Arial" w:cs="Arial" w:hint="eastAsia"/>
          <w:sz w:val="18"/>
          <w:szCs w:val="18"/>
          <w:u w:val="single"/>
          <w:lang w:eastAsia="ja-JP"/>
        </w:rPr>
        <w:t>A</w:t>
      </w:r>
      <w:r w:rsidR="00EE6944" w:rsidRPr="00D814EB">
        <w:rPr>
          <w:rFonts w:ascii="Arial" w:hAnsi="Arial" w:cs="Arial"/>
          <w:sz w:val="18"/>
          <w:szCs w:val="18"/>
          <w:u w:val="single"/>
        </w:rPr>
        <w:t xml:space="preserve">nnex </w:t>
      </w:r>
      <w:r>
        <w:rPr>
          <w:rFonts w:ascii="Arial" w:eastAsiaTheme="minorEastAsia" w:hAnsi="Arial" w:cs="Arial" w:hint="eastAsia"/>
          <w:sz w:val="18"/>
          <w:szCs w:val="18"/>
          <w:u w:val="single"/>
          <w:lang w:eastAsia="ja-JP"/>
        </w:rPr>
        <w:t>15</w:t>
      </w:r>
    </w:p>
    <w:p w14:paraId="35A42077" w14:textId="100B61C5" w:rsidR="009A77BD" w:rsidRPr="00967838" w:rsidRDefault="009A77BD" w:rsidP="00967838">
      <w:pPr>
        <w:spacing w:after="480"/>
        <w:jc w:val="center"/>
        <w:rPr>
          <w:rFonts w:ascii="Arial" w:hAnsi="Arial" w:cs="Arial"/>
          <w:b/>
          <w:caps/>
          <w:color w:val="000000" w:themeColor="text1"/>
          <w:spacing w:val="57"/>
          <w:sz w:val="28"/>
          <w:szCs w:val="28"/>
        </w:rPr>
      </w:pPr>
      <w:r w:rsidRPr="00967838">
        <w:rPr>
          <w:rFonts w:ascii="Arial" w:hAnsi="Arial" w:cs="Arial"/>
          <w:caps/>
          <w:color w:val="000000" w:themeColor="text1"/>
          <w:spacing w:val="57"/>
          <w:sz w:val="24"/>
          <w:szCs w:val="24"/>
        </w:rPr>
        <w:t>Chapter 8.X.</w:t>
      </w:r>
      <w:r w:rsidRPr="00967838">
        <w:rPr>
          <w:rFonts w:ascii="Arial" w:hAnsi="Arial" w:cs="Arial"/>
          <w:caps/>
          <w:color w:val="000000" w:themeColor="text1"/>
          <w:spacing w:val="57"/>
          <w:sz w:val="24"/>
          <w:szCs w:val="24"/>
        </w:rPr>
        <w:br/>
      </w:r>
      <w:r w:rsidRPr="00967838">
        <w:rPr>
          <w:rFonts w:ascii="Arial" w:hAnsi="Arial" w:cs="Arial"/>
          <w:caps/>
          <w:spacing w:val="57"/>
          <w:sz w:val="24"/>
          <w:szCs w:val="24"/>
        </w:rPr>
        <w:br/>
      </w:r>
      <w:bookmarkStart w:id="0" w:name="_Hlk31782734"/>
      <w:r w:rsidRPr="00967838">
        <w:rPr>
          <w:rFonts w:ascii="Arial" w:hAnsi="Arial" w:cs="Arial"/>
          <w:b/>
          <w:caps/>
          <w:color w:val="000000" w:themeColor="text1"/>
          <w:spacing w:val="57"/>
          <w:sz w:val="28"/>
          <w:szCs w:val="28"/>
        </w:rPr>
        <w:t>Infection with crimean-congo ha</w:t>
      </w:r>
      <w:r w:rsidR="006577A9" w:rsidRPr="00967838">
        <w:rPr>
          <w:rFonts w:ascii="Arial" w:hAnsi="Arial" w:cs="Arial"/>
          <w:b/>
          <w:caps/>
          <w:color w:val="000000" w:themeColor="text1"/>
          <w:spacing w:val="57"/>
          <w:sz w:val="28"/>
          <w:szCs w:val="28"/>
        </w:rPr>
        <w:t>E</w:t>
      </w:r>
      <w:r w:rsidRPr="00967838">
        <w:rPr>
          <w:rFonts w:ascii="Arial" w:hAnsi="Arial" w:cs="Arial"/>
          <w:b/>
          <w:caps/>
          <w:color w:val="000000" w:themeColor="text1"/>
          <w:spacing w:val="57"/>
          <w:sz w:val="28"/>
          <w:szCs w:val="28"/>
        </w:rPr>
        <w:t>morrhagic fever virus</w:t>
      </w:r>
      <w:bookmarkEnd w:id="0"/>
    </w:p>
    <w:p w14:paraId="747E3777" w14:textId="77777777" w:rsidR="009A77BD" w:rsidRPr="00967838" w:rsidRDefault="009A77BD" w:rsidP="006051B2">
      <w:pPr>
        <w:spacing w:after="240"/>
        <w:jc w:val="center"/>
        <w:rPr>
          <w:rFonts w:ascii="Arial" w:hAnsi="Arial" w:cs="Arial"/>
          <w:color w:val="000000" w:themeColor="text1"/>
          <w:sz w:val="19"/>
          <w:szCs w:val="19"/>
        </w:rPr>
      </w:pPr>
      <w:r w:rsidRPr="00967838">
        <w:rPr>
          <w:rFonts w:ascii="Arial" w:hAnsi="Arial" w:cs="Arial"/>
          <w:color w:val="000000" w:themeColor="text1"/>
          <w:sz w:val="19"/>
          <w:szCs w:val="19"/>
        </w:rPr>
        <w:t>Article 8.X.1.</w:t>
      </w:r>
    </w:p>
    <w:p w14:paraId="2922BFF3" w14:textId="77777777" w:rsidR="009A77BD" w:rsidRPr="00967838" w:rsidRDefault="009A77BD" w:rsidP="009A77BD">
      <w:pPr>
        <w:spacing w:after="240"/>
        <w:rPr>
          <w:rFonts w:ascii="Arial" w:hAnsi="Arial" w:cs="Arial"/>
          <w:b/>
          <w:bCs/>
          <w:color w:val="000000" w:themeColor="text1"/>
          <w:sz w:val="19"/>
          <w:szCs w:val="19"/>
        </w:rPr>
      </w:pPr>
      <w:r w:rsidRPr="00967838">
        <w:rPr>
          <w:rFonts w:ascii="Arial" w:hAnsi="Arial" w:cs="Arial"/>
          <w:b/>
          <w:bCs/>
          <w:color w:val="000000" w:themeColor="text1"/>
          <w:sz w:val="19"/>
          <w:szCs w:val="19"/>
        </w:rPr>
        <w:t>General provisions</w:t>
      </w:r>
    </w:p>
    <w:p w14:paraId="29D5FD2E" w14:textId="6544C4BC" w:rsidR="00CD0C3E" w:rsidRPr="002916DC" w:rsidRDefault="00D94158" w:rsidP="009A77BD">
      <w:pPr>
        <w:spacing w:after="240"/>
        <w:jc w:val="both"/>
        <w:rPr>
          <w:rFonts w:ascii="Arial" w:eastAsiaTheme="minorEastAsia" w:hAnsi="Arial" w:cs="Arial"/>
          <w:color w:val="000000" w:themeColor="text1"/>
          <w:sz w:val="19"/>
          <w:szCs w:val="19"/>
          <w:u w:val="double"/>
          <w:lang w:eastAsia="ja-JP"/>
        </w:rPr>
      </w:pPr>
      <w:r w:rsidRPr="002916DC">
        <w:rPr>
          <w:rFonts w:ascii="Arial" w:eastAsiaTheme="minorEastAsia" w:hAnsi="Arial" w:cs="Arial" w:hint="eastAsia"/>
          <w:color w:val="000000" w:themeColor="text1"/>
          <w:sz w:val="19"/>
          <w:szCs w:val="19"/>
          <w:u w:val="double"/>
          <w:lang w:eastAsia="ja-JP"/>
        </w:rPr>
        <w:t>Crimean-Congo haemorrhagic fever (CCHF) is a zoonotic disease</w:t>
      </w:r>
      <w:r w:rsidR="002A33A0" w:rsidRPr="002916DC">
        <w:rPr>
          <w:rFonts w:ascii="Arial" w:eastAsiaTheme="minorEastAsia" w:hAnsi="Arial" w:cs="Arial"/>
          <w:color w:val="000000" w:themeColor="text1"/>
          <w:sz w:val="19"/>
          <w:szCs w:val="19"/>
          <w:highlight w:val="yellow"/>
          <w:u w:val="double"/>
          <w:lang w:eastAsia="ja-JP"/>
        </w:rPr>
        <w:t xml:space="preserve">, resulting in severe </w:t>
      </w:r>
      <w:r w:rsidR="0027796B" w:rsidRPr="002916DC">
        <w:rPr>
          <w:rFonts w:ascii="Arial" w:eastAsiaTheme="minorEastAsia" w:hAnsi="Arial" w:cs="Arial"/>
          <w:color w:val="000000" w:themeColor="text1"/>
          <w:sz w:val="19"/>
          <w:szCs w:val="19"/>
          <w:highlight w:val="yellow"/>
          <w:u w:val="double"/>
          <w:lang w:eastAsia="ja-JP"/>
        </w:rPr>
        <w:t>illness</w:t>
      </w:r>
      <w:r w:rsidR="000C6A25" w:rsidRPr="002916DC">
        <w:rPr>
          <w:rFonts w:ascii="Arial" w:eastAsiaTheme="minorEastAsia" w:hAnsi="Arial" w:cs="Arial"/>
          <w:color w:val="000000" w:themeColor="text1"/>
          <w:sz w:val="19"/>
          <w:szCs w:val="19"/>
          <w:highlight w:val="yellow"/>
          <w:u w:val="double"/>
          <w:lang w:eastAsia="ja-JP"/>
        </w:rPr>
        <w:t xml:space="preserve"> or death</w:t>
      </w:r>
      <w:r w:rsidR="0027796B" w:rsidRPr="002916DC">
        <w:rPr>
          <w:rFonts w:ascii="Arial" w:eastAsiaTheme="minorEastAsia" w:hAnsi="Arial" w:cs="Arial"/>
          <w:color w:val="000000" w:themeColor="text1"/>
          <w:sz w:val="19"/>
          <w:szCs w:val="19"/>
          <w:highlight w:val="yellow"/>
          <w:u w:val="double"/>
          <w:lang w:eastAsia="ja-JP"/>
        </w:rPr>
        <w:t xml:space="preserve"> in humans</w:t>
      </w:r>
      <w:r w:rsidR="00AA4474" w:rsidRPr="002916DC">
        <w:rPr>
          <w:rFonts w:ascii="Arial" w:eastAsiaTheme="minorEastAsia" w:hAnsi="Arial" w:cs="Arial"/>
          <w:color w:val="000000" w:themeColor="text1"/>
          <w:sz w:val="19"/>
          <w:szCs w:val="19"/>
          <w:highlight w:val="yellow"/>
          <w:u w:val="double"/>
          <w:lang w:eastAsia="ja-JP"/>
        </w:rPr>
        <w:t>.</w:t>
      </w:r>
      <w:r w:rsidRPr="002916DC">
        <w:rPr>
          <w:rFonts w:ascii="Arial" w:eastAsiaTheme="minorEastAsia" w:hAnsi="Arial" w:cs="Arial" w:hint="eastAsia"/>
          <w:color w:val="000000" w:themeColor="text1"/>
          <w:sz w:val="19"/>
          <w:szCs w:val="19"/>
          <w:u w:val="double"/>
          <w:lang w:eastAsia="ja-JP"/>
        </w:rPr>
        <w:t xml:space="preserve"> </w:t>
      </w:r>
      <w:r w:rsidR="00AA4474" w:rsidRPr="002916DC">
        <w:rPr>
          <w:rFonts w:ascii="Arial" w:eastAsiaTheme="minorEastAsia" w:hAnsi="Arial" w:cs="Arial"/>
          <w:color w:val="000000" w:themeColor="text1"/>
          <w:sz w:val="19"/>
          <w:szCs w:val="19"/>
          <w:highlight w:val="yellow"/>
          <w:u w:val="double"/>
          <w:lang w:eastAsia="ja-JP"/>
        </w:rPr>
        <w:t xml:space="preserve">It is </w:t>
      </w:r>
      <w:r w:rsidRPr="002916DC">
        <w:rPr>
          <w:rFonts w:ascii="Arial" w:eastAsiaTheme="minorEastAsia" w:hAnsi="Arial" w:cs="Arial" w:hint="eastAsia"/>
          <w:color w:val="000000" w:themeColor="text1"/>
          <w:sz w:val="19"/>
          <w:szCs w:val="19"/>
          <w:u w:val="double"/>
          <w:lang w:eastAsia="ja-JP"/>
        </w:rPr>
        <w:t xml:space="preserve">caused by a tick-borne virus </w:t>
      </w:r>
      <w:r w:rsidR="00085B98" w:rsidRPr="002916DC">
        <w:rPr>
          <w:rFonts w:ascii="Arial" w:eastAsiaTheme="minorEastAsia" w:hAnsi="Arial" w:cs="Arial"/>
          <w:color w:val="000000" w:themeColor="text1"/>
          <w:sz w:val="19"/>
          <w:szCs w:val="19"/>
          <w:highlight w:val="yellow"/>
          <w:u w:val="double"/>
          <w:lang w:eastAsia="ja-JP"/>
        </w:rPr>
        <w:t>(CCH</w:t>
      </w:r>
      <w:r w:rsidR="0096412B" w:rsidRPr="002916DC">
        <w:rPr>
          <w:rFonts w:ascii="Arial" w:eastAsiaTheme="minorEastAsia" w:hAnsi="Arial" w:cs="Arial"/>
          <w:color w:val="000000" w:themeColor="text1"/>
          <w:sz w:val="19"/>
          <w:szCs w:val="19"/>
          <w:highlight w:val="yellow"/>
          <w:u w:val="double"/>
          <w:lang w:eastAsia="ja-JP"/>
        </w:rPr>
        <w:t xml:space="preserve">FV) </w:t>
      </w:r>
      <w:r w:rsidRPr="002916DC">
        <w:rPr>
          <w:rFonts w:ascii="Arial" w:eastAsiaTheme="minorEastAsia" w:hAnsi="Arial" w:cs="Arial" w:hint="eastAsia"/>
          <w:color w:val="000000" w:themeColor="text1"/>
          <w:sz w:val="19"/>
          <w:szCs w:val="19"/>
          <w:u w:val="double"/>
          <w:lang w:eastAsia="ja-JP"/>
        </w:rPr>
        <w:t>that can infec</w:t>
      </w:r>
      <w:r w:rsidRPr="00DC2C81">
        <w:rPr>
          <w:rFonts w:ascii="Arial" w:eastAsiaTheme="minorEastAsia" w:hAnsi="Arial" w:cs="Arial" w:hint="eastAsia"/>
          <w:color w:val="000000" w:themeColor="text1"/>
          <w:sz w:val="19"/>
          <w:szCs w:val="19"/>
          <w:u w:val="double"/>
          <w:lang w:eastAsia="ja-JP"/>
        </w:rPr>
        <w:t>t</w:t>
      </w:r>
      <w:r w:rsidRPr="00541936">
        <w:rPr>
          <w:rFonts w:ascii="Arial" w:eastAsiaTheme="minorEastAsia" w:hAnsi="Arial" w:cs="Arial" w:hint="eastAsia"/>
          <w:strike/>
          <w:color w:val="000000" w:themeColor="text1"/>
          <w:sz w:val="19"/>
          <w:szCs w:val="19"/>
          <w:highlight w:val="yellow"/>
          <w:u w:val="double"/>
          <w:lang w:eastAsia="ja-JP"/>
        </w:rPr>
        <w:t>,</w:t>
      </w:r>
      <w:r w:rsidRPr="002916DC">
        <w:rPr>
          <w:rFonts w:ascii="Arial" w:eastAsiaTheme="minorEastAsia" w:hAnsi="Arial" w:cs="Arial" w:hint="eastAsia"/>
          <w:color w:val="000000" w:themeColor="text1"/>
          <w:sz w:val="19"/>
          <w:szCs w:val="19"/>
          <w:highlight w:val="yellow"/>
          <w:u w:val="double"/>
          <w:lang w:eastAsia="ja-JP"/>
        </w:rPr>
        <w:t xml:space="preserve"> </w:t>
      </w:r>
      <w:r w:rsidR="00B7270B" w:rsidRPr="00DC2C81">
        <w:rPr>
          <w:rFonts w:ascii="Arial" w:eastAsiaTheme="minorEastAsia" w:hAnsi="Arial" w:cs="Arial" w:hint="eastAsia"/>
          <w:strike/>
          <w:color w:val="000000" w:themeColor="text1"/>
          <w:sz w:val="19"/>
          <w:szCs w:val="19"/>
          <w:highlight w:val="yellow"/>
          <w:u w:val="double"/>
          <w:lang w:eastAsia="ja-JP"/>
        </w:rPr>
        <w:t xml:space="preserve">in general </w:t>
      </w:r>
      <w:proofErr w:type="spellStart"/>
      <w:r w:rsidR="00B7270B" w:rsidRPr="00DC2C81">
        <w:rPr>
          <w:rFonts w:ascii="Arial" w:eastAsiaTheme="minorEastAsia" w:hAnsi="Arial" w:cs="Arial"/>
          <w:strike/>
          <w:color w:val="000000" w:themeColor="text1"/>
          <w:sz w:val="19"/>
          <w:szCs w:val="19"/>
          <w:highlight w:val="yellow"/>
          <w:u w:val="double"/>
          <w:lang w:eastAsia="ja-JP"/>
        </w:rPr>
        <w:t>subclinical</w:t>
      </w:r>
      <w:r w:rsidR="00B7270B" w:rsidRPr="00DC2C81">
        <w:rPr>
          <w:rFonts w:ascii="Arial" w:eastAsiaTheme="minorEastAsia" w:hAnsi="Arial" w:cs="Arial" w:hint="eastAsia"/>
          <w:strike/>
          <w:color w:val="000000" w:themeColor="text1"/>
          <w:sz w:val="19"/>
          <w:szCs w:val="19"/>
          <w:highlight w:val="yellow"/>
          <w:u w:val="double"/>
          <w:lang w:eastAsia="ja-JP"/>
        </w:rPr>
        <w:t>ly</w:t>
      </w:r>
      <w:proofErr w:type="spellEnd"/>
      <w:r w:rsidR="00EE08D8" w:rsidRPr="002916DC">
        <w:rPr>
          <w:rFonts w:ascii="Arial" w:eastAsiaTheme="minorEastAsia" w:hAnsi="Arial" w:cs="Arial"/>
          <w:strike/>
          <w:color w:val="000000" w:themeColor="text1"/>
          <w:sz w:val="19"/>
          <w:szCs w:val="19"/>
          <w:u w:val="double"/>
          <w:lang w:eastAsia="ja-JP"/>
        </w:rPr>
        <w:t xml:space="preserve"> </w:t>
      </w:r>
      <w:r w:rsidR="00B7270B" w:rsidRPr="00DC2C81">
        <w:rPr>
          <w:rFonts w:ascii="Arial" w:eastAsiaTheme="minorEastAsia" w:hAnsi="Arial" w:cs="Arial" w:hint="eastAsia"/>
          <w:strike/>
          <w:color w:val="000000" w:themeColor="text1"/>
          <w:sz w:val="19"/>
          <w:szCs w:val="19"/>
          <w:highlight w:val="yellow"/>
          <w:u w:val="double"/>
          <w:lang w:eastAsia="ja-JP"/>
        </w:rPr>
        <w:t>,</w:t>
      </w:r>
      <w:r w:rsidR="00B7270B" w:rsidRPr="002916DC">
        <w:rPr>
          <w:rFonts w:ascii="Arial" w:eastAsiaTheme="minorEastAsia" w:hAnsi="Arial" w:cs="Arial" w:hint="eastAsia"/>
          <w:color w:val="000000" w:themeColor="text1"/>
          <w:sz w:val="19"/>
          <w:szCs w:val="19"/>
          <w:u w:val="double"/>
          <w:lang w:eastAsia="ja-JP"/>
        </w:rPr>
        <w:t xml:space="preserve"> a wide variety of vertebrate</w:t>
      </w:r>
      <w:r w:rsidR="00DB50CD" w:rsidRPr="002916DC">
        <w:rPr>
          <w:rFonts w:ascii="Arial" w:eastAsiaTheme="minorEastAsia" w:hAnsi="Arial" w:cs="Arial" w:hint="eastAsia"/>
          <w:color w:val="000000" w:themeColor="text1"/>
          <w:sz w:val="19"/>
          <w:szCs w:val="19"/>
          <w:u w:val="double"/>
          <w:lang w:eastAsia="ja-JP"/>
        </w:rPr>
        <w:t xml:space="preserve"> animals</w:t>
      </w:r>
      <w:r w:rsidR="009436DE" w:rsidRPr="002916DC">
        <w:rPr>
          <w:rFonts w:ascii="Arial" w:eastAsiaTheme="minorEastAsia" w:hAnsi="Arial" w:cs="Arial"/>
          <w:color w:val="000000" w:themeColor="text1"/>
          <w:sz w:val="19"/>
          <w:szCs w:val="19"/>
          <w:highlight w:val="yellow"/>
          <w:u w:val="double"/>
          <w:lang w:eastAsia="ja-JP"/>
        </w:rPr>
        <w:t>,</w:t>
      </w:r>
      <w:r w:rsidR="000F09C4" w:rsidRPr="002916DC">
        <w:rPr>
          <w:rFonts w:ascii="Arial" w:eastAsiaTheme="minorEastAsia" w:hAnsi="Arial" w:cs="Arial"/>
          <w:color w:val="000000" w:themeColor="text1"/>
          <w:sz w:val="19"/>
          <w:szCs w:val="19"/>
          <w:highlight w:val="yellow"/>
          <w:u w:val="double"/>
          <w:lang w:eastAsia="ja-JP"/>
        </w:rPr>
        <w:t xml:space="preserve"> </w:t>
      </w:r>
      <w:r w:rsidR="007841E2" w:rsidRPr="002916DC">
        <w:rPr>
          <w:rFonts w:ascii="Arial" w:eastAsiaTheme="minorEastAsia" w:hAnsi="Arial" w:cs="Arial"/>
          <w:color w:val="000000" w:themeColor="text1"/>
          <w:sz w:val="19"/>
          <w:szCs w:val="19"/>
          <w:highlight w:val="yellow"/>
          <w:u w:val="double"/>
          <w:lang w:eastAsia="ja-JP"/>
        </w:rPr>
        <w:t xml:space="preserve">in general </w:t>
      </w:r>
      <w:r w:rsidR="000F09C4" w:rsidRPr="002916DC">
        <w:rPr>
          <w:rFonts w:ascii="Arial" w:eastAsiaTheme="minorEastAsia" w:hAnsi="Arial" w:cs="Arial"/>
          <w:color w:val="000000" w:themeColor="text1"/>
          <w:sz w:val="19"/>
          <w:szCs w:val="19"/>
          <w:highlight w:val="yellow"/>
          <w:u w:val="double"/>
          <w:lang w:eastAsia="ja-JP"/>
        </w:rPr>
        <w:t>causing no clinical signs</w:t>
      </w:r>
      <w:r w:rsidR="004064FE" w:rsidRPr="002916DC">
        <w:rPr>
          <w:rFonts w:ascii="Arial" w:eastAsiaTheme="minorEastAsia" w:hAnsi="Arial" w:cs="Arial"/>
          <w:color w:val="000000" w:themeColor="text1"/>
          <w:sz w:val="19"/>
          <w:szCs w:val="19"/>
          <w:highlight w:val="yellow"/>
          <w:u w:val="double"/>
          <w:lang w:eastAsia="ja-JP"/>
        </w:rPr>
        <w:t xml:space="preserve"> in animals</w:t>
      </w:r>
      <w:r w:rsidR="00C06567" w:rsidRPr="002916DC">
        <w:rPr>
          <w:rFonts w:ascii="Arial" w:eastAsiaTheme="minorEastAsia" w:hAnsi="Arial" w:cs="Arial"/>
          <w:color w:val="000000" w:themeColor="text1"/>
          <w:sz w:val="19"/>
          <w:szCs w:val="19"/>
          <w:highlight w:val="yellow"/>
          <w:u w:val="double"/>
          <w:lang w:eastAsia="ja-JP"/>
        </w:rPr>
        <w:t>.</w:t>
      </w:r>
      <w:r w:rsidR="00DB50CD" w:rsidRPr="00DC2C81">
        <w:rPr>
          <w:rFonts w:ascii="Arial" w:eastAsiaTheme="minorEastAsia" w:hAnsi="Arial" w:cs="Arial" w:hint="eastAsia"/>
          <w:strike/>
          <w:color w:val="000000" w:themeColor="text1"/>
          <w:sz w:val="19"/>
          <w:szCs w:val="19"/>
          <w:highlight w:val="yellow"/>
          <w:u w:val="double"/>
          <w:lang w:eastAsia="ja-JP"/>
        </w:rPr>
        <w:t>,</w:t>
      </w:r>
      <w:r w:rsidR="00DB50CD" w:rsidRPr="002916DC">
        <w:rPr>
          <w:rFonts w:ascii="Arial" w:eastAsiaTheme="minorEastAsia" w:hAnsi="Arial" w:cs="Arial" w:hint="eastAsia"/>
          <w:color w:val="000000" w:themeColor="text1"/>
          <w:sz w:val="19"/>
          <w:szCs w:val="19"/>
          <w:highlight w:val="yellow"/>
          <w:u w:val="double"/>
          <w:lang w:eastAsia="ja-JP"/>
        </w:rPr>
        <w:t xml:space="preserve"> </w:t>
      </w:r>
      <w:r w:rsidR="00DB50CD" w:rsidRPr="00DC2C81">
        <w:rPr>
          <w:rFonts w:ascii="Arial" w:eastAsiaTheme="minorEastAsia" w:hAnsi="Arial" w:cs="Arial" w:hint="eastAsia"/>
          <w:strike/>
          <w:color w:val="000000" w:themeColor="text1"/>
          <w:sz w:val="19"/>
          <w:szCs w:val="19"/>
          <w:highlight w:val="yellow"/>
          <w:u w:val="double"/>
          <w:lang w:eastAsia="ja-JP"/>
        </w:rPr>
        <w:t>some</w:t>
      </w:r>
      <w:r w:rsidR="00DB50CD" w:rsidRPr="002916DC">
        <w:rPr>
          <w:rFonts w:ascii="Arial" w:eastAsiaTheme="minorEastAsia" w:hAnsi="Arial" w:cs="Arial" w:hint="eastAsia"/>
          <w:strike/>
          <w:color w:val="000000" w:themeColor="text1"/>
          <w:sz w:val="19"/>
          <w:szCs w:val="19"/>
          <w:u w:val="double"/>
          <w:lang w:eastAsia="ja-JP"/>
        </w:rPr>
        <w:t xml:space="preserve"> </w:t>
      </w:r>
      <w:proofErr w:type="spellStart"/>
      <w:r w:rsidR="00C06567" w:rsidRPr="002916DC">
        <w:rPr>
          <w:rFonts w:ascii="Arial" w:eastAsiaTheme="minorEastAsia" w:hAnsi="Arial" w:cs="Arial"/>
          <w:color w:val="000000" w:themeColor="text1"/>
          <w:sz w:val="19"/>
          <w:szCs w:val="19"/>
          <w:highlight w:val="yellow"/>
          <w:u w:val="double"/>
          <w:lang w:eastAsia="ja-JP"/>
        </w:rPr>
        <w:t>Some</w:t>
      </w:r>
      <w:proofErr w:type="spellEnd"/>
      <w:r w:rsidR="00C06567" w:rsidRPr="002916DC">
        <w:rPr>
          <w:rFonts w:ascii="Arial" w:eastAsiaTheme="minorEastAsia" w:hAnsi="Arial" w:cs="Arial"/>
          <w:color w:val="000000" w:themeColor="text1"/>
          <w:sz w:val="19"/>
          <w:szCs w:val="19"/>
          <w:highlight w:val="yellow"/>
          <w:u w:val="double"/>
          <w:lang w:eastAsia="ja-JP"/>
        </w:rPr>
        <w:t xml:space="preserve"> </w:t>
      </w:r>
      <w:r w:rsidR="00DB50CD" w:rsidRPr="002916DC">
        <w:rPr>
          <w:rFonts w:ascii="Arial" w:eastAsiaTheme="minorEastAsia" w:hAnsi="Arial" w:cs="Arial" w:hint="eastAsia"/>
          <w:color w:val="000000" w:themeColor="text1"/>
          <w:sz w:val="19"/>
          <w:szCs w:val="19"/>
          <w:u w:val="double"/>
          <w:lang w:eastAsia="ja-JP"/>
        </w:rPr>
        <w:t>of</w:t>
      </w:r>
      <w:r w:rsidR="00DB50CD" w:rsidRPr="002916DC">
        <w:rPr>
          <w:rFonts w:ascii="Arial" w:eastAsiaTheme="minorEastAsia" w:hAnsi="Arial" w:cs="Arial" w:hint="eastAsia"/>
          <w:color w:val="000000" w:themeColor="text1"/>
          <w:sz w:val="19"/>
          <w:szCs w:val="19"/>
          <w:highlight w:val="yellow"/>
          <w:u w:val="double"/>
          <w:lang w:eastAsia="ja-JP"/>
        </w:rPr>
        <w:t xml:space="preserve"> </w:t>
      </w:r>
      <w:r w:rsidR="00DB50CD" w:rsidRPr="00212E04">
        <w:rPr>
          <w:rFonts w:ascii="Arial" w:eastAsiaTheme="minorEastAsia" w:hAnsi="Arial" w:cs="Arial" w:hint="eastAsia"/>
          <w:strike/>
          <w:color w:val="000000" w:themeColor="text1"/>
          <w:sz w:val="19"/>
          <w:szCs w:val="19"/>
          <w:highlight w:val="yellow"/>
          <w:u w:val="double"/>
          <w:lang w:eastAsia="ja-JP"/>
        </w:rPr>
        <w:t>them</w:t>
      </w:r>
      <w:r w:rsidR="00DB50CD" w:rsidRPr="002916DC">
        <w:rPr>
          <w:rFonts w:ascii="Arial" w:eastAsiaTheme="minorEastAsia" w:hAnsi="Arial" w:cs="Arial" w:hint="eastAsia"/>
          <w:strike/>
          <w:color w:val="000000" w:themeColor="text1"/>
          <w:sz w:val="19"/>
          <w:szCs w:val="19"/>
          <w:u w:val="double"/>
          <w:lang w:eastAsia="ja-JP"/>
        </w:rPr>
        <w:t xml:space="preserve"> </w:t>
      </w:r>
      <w:r w:rsidR="000F3F1F" w:rsidRPr="002916DC">
        <w:rPr>
          <w:rFonts w:ascii="Arial" w:eastAsiaTheme="minorEastAsia" w:hAnsi="Arial" w:cs="Arial"/>
          <w:color w:val="000000" w:themeColor="text1"/>
          <w:sz w:val="19"/>
          <w:szCs w:val="19"/>
          <w:highlight w:val="yellow"/>
          <w:u w:val="double"/>
          <w:lang w:eastAsia="ja-JP"/>
        </w:rPr>
        <w:t xml:space="preserve">these animals </w:t>
      </w:r>
      <w:r w:rsidR="00DB50CD" w:rsidRPr="002916DC">
        <w:rPr>
          <w:rFonts w:ascii="Arial" w:eastAsiaTheme="minorEastAsia" w:hAnsi="Arial" w:cs="Arial" w:hint="eastAsia"/>
          <w:color w:val="000000" w:themeColor="text1"/>
          <w:sz w:val="19"/>
          <w:szCs w:val="19"/>
          <w:u w:val="double"/>
          <w:lang w:eastAsia="ja-JP"/>
        </w:rPr>
        <w:t>pla</w:t>
      </w:r>
      <w:r w:rsidR="00DB50CD" w:rsidRPr="00212E04">
        <w:rPr>
          <w:rFonts w:ascii="Arial" w:eastAsiaTheme="minorEastAsia" w:hAnsi="Arial" w:cs="Arial" w:hint="eastAsia"/>
          <w:color w:val="000000" w:themeColor="text1"/>
          <w:sz w:val="19"/>
          <w:szCs w:val="19"/>
          <w:u w:val="double"/>
          <w:lang w:eastAsia="ja-JP"/>
        </w:rPr>
        <w:t>y</w:t>
      </w:r>
      <w:r w:rsidR="00DB50CD" w:rsidRPr="00212E04">
        <w:rPr>
          <w:rFonts w:ascii="Arial" w:eastAsiaTheme="minorEastAsia" w:hAnsi="Arial" w:cs="Arial" w:hint="eastAsia"/>
          <w:strike/>
          <w:color w:val="000000" w:themeColor="text1"/>
          <w:sz w:val="19"/>
          <w:szCs w:val="19"/>
          <w:highlight w:val="yellow"/>
          <w:u w:val="double"/>
          <w:lang w:eastAsia="ja-JP"/>
        </w:rPr>
        <w:t>ing</w:t>
      </w:r>
      <w:r w:rsidR="00DB50CD" w:rsidRPr="002916DC">
        <w:rPr>
          <w:rFonts w:ascii="Arial" w:eastAsiaTheme="minorEastAsia" w:hAnsi="Arial" w:cs="Arial" w:hint="eastAsia"/>
          <w:color w:val="000000" w:themeColor="text1"/>
          <w:sz w:val="19"/>
          <w:szCs w:val="19"/>
          <w:u w:val="double"/>
          <w:lang w:eastAsia="ja-JP"/>
        </w:rPr>
        <w:t xml:space="preserve"> a significant role in the </w:t>
      </w:r>
      <w:r w:rsidR="005D476F" w:rsidRPr="002916DC">
        <w:rPr>
          <w:rFonts w:ascii="Arial" w:eastAsiaTheme="minorEastAsia" w:hAnsi="Arial" w:cs="Arial"/>
          <w:color w:val="000000" w:themeColor="text1"/>
          <w:sz w:val="19"/>
          <w:szCs w:val="19"/>
          <w:highlight w:val="yellow"/>
          <w:u w:val="double"/>
          <w:lang w:eastAsia="ja-JP"/>
        </w:rPr>
        <w:t xml:space="preserve">amplification and </w:t>
      </w:r>
      <w:r w:rsidR="00DB50CD" w:rsidRPr="001B6F52">
        <w:rPr>
          <w:rFonts w:ascii="Arial" w:eastAsiaTheme="minorEastAsia" w:hAnsi="Arial" w:cs="Arial" w:hint="eastAsia"/>
          <w:strike/>
          <w:color w:val="000000" w:themeColor="text1"/>
          <w:sz w:val="19"/>
          <w:szCs w:val="19"/>
          <w:highlight w:val="yellow"/>
          <w:u w:val="double"/>
          <w:lang w:eastAsia="ja-JP"/>
        </w:rPr>
        <w:t>virus</w:t>
      </w:r>
      <w:r w:rsidR="00DB50CD" w:rsidRPr="002916DC">
        <w:rPr>
          <w:rFonts w:ascii="Arial" w:eastAsiaTheme="minorEastAsia" w:hAnsi="Arial" w:cs="Arial" w:hint="eastAsia"/>
          <w:strike/>
          <w:color w:val="000000" w:themeColor="text1"/>
          <w:sz w:val="19"/>
          <w:szCs w:val="19"/>
          <w:u w:val="double"/>
          <w:lang w:eastAsia="ja-JP"/>
        </w:rPr>
        <w:t xml:space="preserve"> </w:t>
      </w:r>
      <w:r w:rsidR="00DB50CD" w:rsidRPr="002916DC">
        <w:rPr>
          <w:rFonts w:ascii="Arial" w:eastAsiaTheme="minorEastAsia" w:hAnsi="Arial" w:cs="Arial" w:hint="eastAsia"/>
          <w:color w:val="000000" w:themeColor="text1"/>
          <w:sz w:val="19"/>
          <w:szCs w:val="19"/>
          <w:u w:val="double"/>
          <w:lang w:eastAsia="ja-JP"/>
        </w:rPr>
        <w:t xml:space="preserve">transmission </w:t>
      </w:r>
      <w:r w:rsidR="005D476F" w:rsidRPr="002916DC">
        <w:rPr>
          <w:rFonts w:ascii="Arial" w:eastAsiaTheme="minorEastAsia" w:hAnsi="Arial" w:cs="Arial"/>
          <w:color w:val="000000" w:themeColor="text1"/>
          <w:sz w:val="19"/>
          <w:szCs w:val="19"/>
          <w:highlight w:val="yellow"/>
          <w:u w:val="double"/>
          <w:lang w:eastAsia="ja-JP"/>
        </w:rPr>
        <w:t xml:space="preserve">of the virus </w:t>
      </w:r>
      <w:r w:rsidR="00DB50CD" w:rsidRPr="002916DC">
        <w:rPr>
          <w:rFonts w:ascii="Arial" w:eastAsiaTheme="minorEastAsia" w:hAnsi="Arial" w:cs="Arial" w:hint="eastAsia"/>
          <w:color w:val="000000" w:themeColor="text1"/>
          <w:sz w:val="19"/>
          <w:szCs w:val="19"/>
          <w:u w:val="double"/>
          <w:lang w:eastAsia="ja-JP"/>
        </w:rPr>
        <w:t xml:space="preserve">to humans. </w:t>
      </w:r>
    </w:p>
    <w:p w14:paraId="6F0FBD32" w14:textId="4F311A97" w:rsidR="00D56D37" w:rsidRPr="002916DC" w:rsidRDefault="00D56D37" w:rsidP="009A77BD">
      <w:pPr>
        <w:spacing w:after="240"/>
        <w:jc w:val="both"/>
        <w:rPr>
          <w:rFonts w:ascii="Arial" w:eastAsiaTheme="minorEastAsia" w:hAnsi="Arial" w:cs="Arial"/>
          <w:color w:val="000000" w:themeColor="text1"/>
          <w:sz w:val="19"/>
          <w:szCs w:val="19"/>
          <w:lang w:eastAsia="ja-JP"/>
        </w:rPr>
      </w:pPr>
      <w:r w:rsidRPr="002916DC">
        <w:rPr>
          <w:rFonts w:ascii="Arial" w:eastAsiaTheme="minorEastAsia" w:hAnsi="Arial" w:cs="Arial" w:hint="eastAsia"/>
          <w:color w:val="000000" w:themeColor="text1"/>
          <w:sz w:val="19"/>
          <w:szCs w:val="19"/>
          <w:u w:val="double"/>
          <w:lang w:eastAsia="ja-JP"/>
        </w:rPr>
        <w:t xml:space="preserve">The </w:t>
      </w:r>
      <w:r w:rsidR="00EA5FB5" w:rsidRPr="002916DC">
        <w:rPr>
          <w:rFonts w:ascii="Arial" w:eastAsiaTheme="minorEastAsia" w:hAnsi="Arial" w:cs="Arial" w:hint="eastAsia"/>
          <w:color w:val="000000" w:themeColor="text1"/>
          <w:sz w:val="19"/>
          <w:szCs w:val="19"/>
          <w:u w:val="double"/>
          <w:lang w:eastAsia="ja-JP"/>
        </w:rPr>
        <w:t>aim</w:t>
      </w:r>
      <w:r w:rsidRPr="002916DC">
        <w:rPr>
          <w:rFonts w:ascii="Arial" w:eastAsiaTheme="minorEastAsia" w:hAnsi="Arial" w:cs="Arial" w:hint="eastAsia"/>
          <w:color w:val="000000" w:themeColor="text1"/>
          <w:sz w:val="19"/>
          <w:szCs w:val="19"/>
          <w:u w:val="double"/>
          <w:lang w:eastAsia="ja-JP"/>
        </w:rPr>
        <w:t xml:space="preserve"> of this chapter is to mitigate the animal </w:t>
      </w:r>
      <w:r w:rsidR="00541FFA" w:rsidRPr="002916DC">
        <w:rPr>
          <w:rFonts w:ascii="Arial" w:eastAsiaTheme="minorEastAsia" w:hAnsi="Arial" w:cs="Arial" w:hint="eastAsia"/>
          <w:color w:val="000000" w:themeColor="text1"/>
          <w:sz w:val="19"/>
          <w:szCs w:val="19"/>
          <w:u w:val="double"/>
          <w:lang w:eastAsia="ja-JP"/>
        </w:rPr>
        <w:t xml:space="preserve">health </w:t>
      </w:r>
      <w:r w:rsidRPr="002916DC">
        <w:rPr>
          <w:rFonts w:ascii="Arial" w:eastAsiaTheme="minorEastAsia" w:hAnsi="Arial" w:cs="Arial" w:hint="eastAsia"/>
          <w:color w:val="000000" w:themeColor="text1"/>
          <w:sz w:val="19"/>
          <w:szCs w:val="19"/>
          <w:u w:val="double"/>
          <w:lang w:eastAsia="ja-JP"/>
        </w:rPr>
        <w:t xml:space="preserve">and public health risks </w:t>
      </w:r>
      <w:r w:rsidR="00541FFA" w:rsidRPr="002916DC">
        <w:rPr>
          <w:rFonts w:ascii="Arial" w:eastAsiaTheme="minorEastAsia" w:hAnsi="Arial" w:cs="Arial" w:hint="eastAsia"/>
          <w:color w:val="000000" w:themeColor="text1"/>
          <w:sz w:val="19"/>
          <w:szCs w:val="19"/>
          <w:u w:val="double"/>
          <w:lang w:eastAsia="ja-JP"/>
        </w:rPr>
        <w:t>posed by</w:t>
      </w:r>
      <w:r w:rsidR="005A5BCC" w:rsidRPr="002916DC">
        <w:rPr>
          <w:rFonts w:ascii="Arial" w:eastAsiaTheme="minorEastAsia" w:hAnsi="Arial" w:cs="Arial" w:hint="eastAsia"/>
          <w:color w:val="000000" w:themeColor="text1"/>
          <w:sz w:val="19"/>
          <w:szCs w:val="19"/>
          <w:u w:val="double"/>
          <w:lang w:eastAsia="ja-JP"/>
        </w:rPr>
        <w:t xml:space="preserve"> CCHF.</w:t>
      </w:r>
      <w:r w:rsidR="00373248" w:rsidRPr="002916DC">
        <w:rPr>
          <w:rFonts w:ascii="Arial" w:eastAsiaTheme="minorEastAsia" w:hAnsi="Arial" w:cs="Arial" w:hint="eastAsia"/>
          <w:color w:val="000000" w:themeColor="text1"/>
          <w:sz w:val="19"/>
          <w:szCs w:val="19"/>
          <w:u w:val="double"/>
          <w:lang w:eastAsia="ja-JP"/>
        </w:rPr>
        <w:t xml:space="preserve"> </w:t>
      </w:r>
    </w:p>
    <w:p w14:paraId="352AA086" w14:textId="7E2835E4" w:rsidR="009A77BD" w:rsidRPr="002916DC" w:rsidRDefault="009A77BD" w:rsidP="009A77BD">
      <w:pPr>
        <w:spacing w:after="240"/>
        <w:jc w:val="both"/>
        <w:rPr>
          <w:rFonts w:ascii="Arial" w:hAnsi="Arial" w:cs="Arial"/>
          <w:color w:val="000000" w:themeColor="text1"/>
          <w:sz w:val="19"/>
          <w:szCs w:val="19"/>
        </w:rPr>
      </w:pPr>
      <w:r w:rsidRPr="002916DC">
        <w:rPr>
          <w:rFonts w:ascii="Arial" w:hAnsi="Arial" w:cs="Arial"/>
          <w:color w:val="000000" w:themeColor="text1"/>
          <w:sz w:val="19"/>
          <w:szCs w:val="19"/>
        </w:rPr>
        <w:t xml:space="preserve">For the purposes of the </w:t>
      </w:r>
      <w:r w:rsidRPr="002916DC">
        <w:rPr>
          <w:rFonts w:ascii="Arial" w:hAnsi="Arial" w:cs="Arial"/>
          <w:i/>
          <w:iCs/>
          <w:color w:val="000000" w:themeColor="text1"/>
          <w:sz w:val="19"/>
          <w:szCs w:val="19"/>
        </w:rPr>
        <w:t xml:space="preserve">Terrestrial Code, </w:t>
      </w:r>
      <w:r w:rsidRPr="002916DC">
        <w:rPr>
          <w:rFonts w:ascii="Arial" w:hAnsi="Arial" w:cs="Arial"/>
          <w:strike/>
          <w:color w:val="000000" w:themeColor="text1"/>
          <w:sz w:val="19"/>
          <w:szCs w:val="19"/>
        </w:rPr>
        <w:t xml:space="preserve">Crimean-Congo haemorrhagic </w:t>
      </w:r>
      <w:proofErr w:type="spellStart"/>
      <w:r w:rsidRPr="002916DC">
        <w:rPr>
          <w:rFonts w:ascii="Arial" w:hAnsi="Arial" w:cs="Arial"/>
          <w:strike/>
          <w:color w:val="000000" w:themeColor="text1"/>
          <w:sz w:val="19"/>
          <w:szCs w:val="19"/>
        </w:rPr>
        <w:t>fever</w:t>
      </w:r>
      <w:r w:rsidR="00A504E8" w:rsidRPr="002916DC">
        <w:rPr>
          <w:rFonts w:ascii="Arial" w:eastAsiaTheme="minorEastAsia" w:hAnsi="Arial" w:cs="Arial" w:hint="eastAsia"/>
          <w:color w:val="000000" w:themeColor="text1"/>
          <w:sz w:val="19"/>
          <w:szCs w:val="19"/>
          <w:u w:val="double"/>
          <w:lang w:eastAsia="ja-JP"/>
        </w:rPr>
        <w:t>CCHF</w:t>
      </w:r>
      <w:proofErr w:type="spellEnd"/>
      <w:r w:rsidRPr="002916DC">
        <w:rPr>
          <w:rFonts w:ascii="Arial" w:hAnsi="Arial" w:cs="Arial"/>
          <w:color w:val="000000" w:themeColor="text1"/>
          <w:sz w:val="19"/>
          <w:szCs w:val="19"/>
          <w:lang w:eastAsia="ko-KR"/>
        </w:rPr>
        <w:t xml:space="preserve"> </w:t>
      </w:r>
      <w:r w:rsidRPr="002916DC">
        <w:rPr>
          <w:rFonts w:ascii="Arial" w:hAnsi="Arial" w:cs="Arial"/>
          <w:color w:val="000000" w:themeColor="text1"/>
          <w:sz w:val="19"/>
          <w:szCs w:val="19"/>
        </w:rPr>
        <w:t xml:space="preserve">is defined as an </w:t>
      </w:r>
      <w:r w:rsidRPr="002916DC">
        <w:rPr>
          <w:rFonts w:ascii="Arial" w:hAnsi="Arial" w:cs="Arial"/>
          <w:i/>
          <w:iCs/>
          <w:color w:val="000000" w:themeColor="text1"/>
          <w:sz w:val="19"/>
          <w:szCs w:val="19"/>
        </w:rPr>
        <w:t>infection</w:t>
      </w:r>
      <w:r w:rsidRPr="002916DC">
        <w:rPr>
          <w:rFonts w:ascii="Arial" w:hAnsi="Arial" w:cs="Arial"/>
          <w:color w:val="000000" w:themeColor="text1"/>
          <w:sz w:val="19"/>
          <w:szCs w:val="19"/>
        </w:rPr>
        <w:t xml:space="preserve"> of ruminants, dromedary camels </w:t>
      </w:r>
      <w:r w:rsidRPr="002916DC">
        <w:rPr>
          <w:rFonts w:ascii="Arial" w:hAnsi="Arial" w:cs="Arial"/>
          <w:color w:val="000000" w:themeColor="text1"/>
          <w:sz w:val="19"/>
          <w:szCs w:val="19"/>
          <w:lang w:eastAsia="ko-KR"/>
        </w:rPr>
        <w:t>and ostriches</w:t>
      </w:r>
      <w:r w:rsidRPr="002916DC">
        <w:rPr>
          <w:rFonts w:ascii="Arial" w:hAnsi="Arial" w:cs="Arial"/>
          <w:color w:val="000000" w:themeColor="text1"/>
          <w:sz w:val="19"/>
          <w:szCs w:val="19"/>
        </w:rPr>
        <w:t xml:space="preserve"> (hereafter ‘animal</w:t>
      </w:r>
      <w:r w:rsidR="00FC7AF1" w:rsidRPr="002916DC">
        <w:rPr>
          <w:rFonts w:ascii="Arial" w:hAnsi="Arial" w:cs="Arial"/>
          <w:color w:val="000000" w:themeColor="text1"/>
          <w:sz w:val="19"/>
          <w:szCs w:val="19"/>
        </w:rPr>
        <w:t xml:space="preserve"> host</w:t>
      </w:r>
      <w:r w:rsidR="00ED7ACB" w:rsidRPr="002916DC">
        <w:rPr>
          <w:rFonts w:ascii="Arial" w:eastAsiaTheme="minorEastAsia" w:hAnsi="Arial" w:cs="Arial"/>
          <w:color w:val="000000" w:themeColor="text1"/>
          <w:sz w:val="19"/>
          <w:szCs w:val="19"/>
          <w:lang w:eastAsia="ja-JP"/>
        </w:rPr>
        <w:t>s</w:t>
      </w:r>
      <w:r w:rsidRPr="002916DC">
        <w:rPr>
          <w:rFonts w:ascii="Arial" w:hAnsi="Arial" w:cs="Arial"/>
          <w:color w:val="000000" w:themeColor="text1"/>
          <w:sz w:val="19"/>
          <w:szCs w:val="19"/>
        </w:rPr>
        <w:t>’) with</w:t>
      </w:r>
      <w:r w:rsidRPr="002916DC">
        <w:rPr>
          <w:rFonts w:ascii="Arial" w:hAnsi="Arial" w:cs="Arial"/>
          <w:color w:val="000000" w:themeColor="text1"/>
          <w:sz w:val="19"/>
          <w:szCs w:val="19"/>
          <w:highlight w:val="yellow"/>
        </w:rPr>
        <w:t xml:space="preserve"> </w:t>
      </w:r>
      <w:r w:rsidR="00CB2643" w:rsidRPr="001B6F52">
        <w:rPr>
          <w:rFonts w:ascii="Arial" w:hAnsi="Arial" w:cs="Arial"/>
          <w:strike/>
          <w:color w:val="000000" w:themeColor="text1"/>
          <w:sz w:val="19"/>
          <w:szCs w:val="19"/>
          <w:highlight w:val="yellow"/>
        </w:rPr>
        <w:t>C</w:t>
      </w:r>
      <w:r w:rsidRPr="001B6F52">
        <w:rPr>
          <w:rFonts w:ascii="Arial" w:hAnsi="Arial" w:cs="Arial"/>
          <w:strike/>
          <w:color w:val="000000" w:themeColor="text1"/>
          <w:sz w:val="19"/>
          <w:szCs w:val="19"/>
          <w:highlight w:val="yellow"/>
        </w:rPr>
        <w:t>rimean-</w:t>
      </w:r>
      <w:r w:rsidR="00CB2643" w:rsidRPr="001B6F52">
        <w:rPr>
          <w:rFonts w:ascii="Arial" w:hAnsi="Arial" w:cs="Arial"/>
          <w:strike/>
          <w:color w:val="000000" w:themeColor="text1"/>
          <w:sz w:val="19"/>
          <w:szCs w:val="19"/>
          <w:highlight w:val="yellow"/>
        </w:rPr>
        <w:t>C</w:t>
      </w:r>
      <w:r w:rsidRPr="001B6F52">
        <w:rPr>
          <w:rFonts w:ascii="Arial" w:hAnsi="Arial" w:cs="Arial"/>
          <w:strike/>
          <w:color w:val="000000" w:themeColor="text1"/>
          <w:sz w:val="19"/>
          <w:szCs w:val="19"/>
          <w:highlight w:val="yellow"/>
        </w:rPr>
        <w:t>ongo haemorrhagic fever virus (</w:t>
      </w:r>
      <w:r w:rsidRPr="002916DC">
        <w:rPr>
          <w:rFonts w:ascii="Arial" w:hAnsi="Arial" w:cs="Arial"/>
          <w:color w:val="000000" w:themeColor="text1"/>
          <w:sz w:val="19"/>
          <w:szCs w:val="19"/>
        </w:rPr>
        <w:t>CCHF</w:t>
      </w:r>
      <w:r w:rsidRPr="001B6F52">
        <w:rPr>
          <w:rFonts w:ascii="Arial" w:hAnsi="Arial" w:cs="Arial"/>
          <w:color w:val="000000" w:themeColor="text1"/>
          <w:sz w:val="19"/>
          <w:szCs w:val="19"/>
        </w:rPr>
        <w:t>V</w:t>
      </w:r>
      <w:r w:rsidRPr="001B6F52">
        <w:rPr>
          <w:rFonts w:ascii="Arial" w:hAnsi="Arial" w:cs="Arial"/>
          <w:strike/>
          <w:color w:val="000000" w:themeColor="text1"/>
          <w:sz w:val="19"/>
          <w:szCs w:val="19"/>
          <w:highlight w:val="yellow"/>
        </w:rPr>
        <w:t>)</w:t>
      </w:r>
      <w:r w:rsidRPr="002916DC">
        <w:rPr>
          <w:rFonts w:ascii="Arial" w:hAnsi="Arial" w:cs="Arial"/>
          <w:color w:val="000000" w:themeColor="text1"/>
          <w:sz w:val="19"/>
          <w:szCs w:val="19"/>
        </w:rPr>
        <w:t>.</w:t>
      </w:r>
    </w:p>
    <w:p w14:paraId="3F5D06F4" w14:textId="77777777" w:rsidR="009A77BD" w:rsidRPr="002916DC" w:rsidRDefault="009A77BD" w:rsidP="009A77BD">
      <w:pPr>
        <w:spacing w:after="240"/>
        <w:jc w:val="both"/>
        <w:rPr>
          <w:rFonts w:ascii="Arial" w:hAnsi="Arial" w:cs="Arial"/>
          <w:color w:val="000000" w:themeColor="text1"/>
          <w:sz w:val="19"/>
          <w:szCs w:val="19"/>
        </w:rPr>
      </w:pPr>
      <w:r w:rsidRPr="002916DC">
        <w:rPr>
          <w:rFonts w:ascii="Arial" w:hAnsi="Arial" w:cs="Arial"/>
          <w:color w:val="000000" w:themeColor="text1"/>
          <w:sz w:val="19"/>
          <w:szCs w:val="19"/>
        </w:rPr>
        <w:t xml:space="preserve">The following defines the occurrence of </w:t>
      </w:r>
      <w:r w:rsidRPr="002916DC">
        <w:rPr>
          <w:rFonts w:ascii="Arial" w:hAnsi="Arial" w:cs="Arial"/>
          <w:i/>
          <w:iCs/>
          <w:color w:val="000000" w:themeColor="text1"/>
          <w:sz w:val="19"/>
          <w:szCs w:val="19"/>
        </w:rPr>
        <w:t>infection</w:t>
      </w:r>
      <w:r w:rsidRPr="002916DC">
        <w:rPr>
          <w:rFonts w:ascii="Arial" w:hAnsi="Arial" w:cs="Arial"/>
          <w:color w:val="000000" w:themeColor="text1"/>
          <w:sz w:val="19"/>
          <w:szCs w:val="19"/>
        </w:rPr>
        <w:t xml:space="preserve"> with CCHFV:</w:t>
      </w:r>
    </w:p>
    <w:p w14:paraId="6EE0830C" w14:textId="5120B2A9" w:rsidR="009A77BD" w:rsidRPr="002916DC" w:rsidRDefault="009A77BD" w:rsidP="00967838">
      <w:pPr>
        <w:pStyle w:val="Paragraphedeliste"/>
        <w:numPr>
          <w:ilvl w:val="0"/>
          <w:numId w:val="29"/>
        </w:numPr>
        <w:spacing w:after="240"/>
        <w:ind w:left="426" w:hanging="426"/>
        <w:jc w:val="both"/>
        <w:rPr>
          <w:rFonts w:ascii="Arial" w:hAnsi="Arial" w:cs="Arial"/>
          <w:color w:val="000000" w:themeColor="text1"/>
          <w:sz w:val="19"/>
          <w:szCs w:val="19"/>
        </w:rPr>
      </w:pPr>
      <w:r w:rsidRPr="002916DC">
        <w:rPr>
          <w:rFonts w:ascii="Arial" w:hAnsi="Arial" w:cs="Arial"/>
          <w:color w:val="000000" w:themeColor="text1"/>
          <w:sz w:val="19"/>
          <w:szCs w:val="19"/>
        </w:rPr>
        <w:t>CCHFV has been isolated and identified as such in a sample from a</w:t>
      </w:r>
      <w:r w:rsidR="00A07A6E" w:rsidRPr="002916DC">
        <w:rPr>
          <w:rFonts w:ascii="Arial" w:hAnsi="Arial" w:cs="Arial"/>
          <w:color w:val="000000" w:themeColor="text1"/>
          <w:sz w:val="19"/>
          <w:szCs w:val="19"/>
        </w:rPr>
        <w:t>n</w:t>
      </w:r>
      <w:r w:rsidRPr="002916DC">
        <w:rPr>
          <w:rFonts w:ascii="Arial" w:hAnsi="Arial" w:cs="Arial"/>
          <w:color w:val="000000" w:themeColor="text1"/>
          <w:sz w:val="19"/>
          <w:szCs w:val="19"/>
        </w:rPr>
        <w:t xml:space="preserve"> animal</w:t>
      </w:r>
      <w:r w:rsidR="00A07A6E" w:rsidRPr="002916DC">
        <w:rPr>
          <w:rFonts w:ascii="Arial" w:hAnsi="Arial" w:cs="Arial"/>
          <w:color w:val="000000" w:themeColor="text1"/>
          <w:sz w:val="19"/>
          <w:szCs w:val="19"/>
        </w:rPr>
        <w:t xml:space="preserve"> host</w:t>
      </w:r>
      <w:r w:rsidRPr="002916DC">
        <w:rPr>
          <w:rFonts w:ascii="Arial" w:hAnsi="Arial" w:cs="Arial"/>
          <w:color w:val="000000" w:themeColor="text1"/>
          <w:sz w:val="19"/>
          <w:szCs w:val="19"/>
        </w:rPr>
        <w:t xml:space="preserve">; or </w:t>
      </w:r>
    </w:p>
    <w:p w14:paraId="36105D58" w14:textId="1B781B95" w:rsidR="009A77BD" w:rsidRPr="002916DC" w:rsidRDefault="009A77BD" w:rsidP="00967838">
      <w:pPr>
        <w:pStyle w:val="Paragraphedeliste"/>
        <w:numPr>
          <w:ilvl w:val="0"/>
          <w:numId w:val="29"/>
        </w:numPr>
        <w:spacing w:after="240"/>
        <w:ind w:left="426" w:hanging="426"/>
        <w:jc w:val="both"/>
        <w:rPr>
          <w:rFonts w:ascii="Arial" w:hAnsi="Arial" w:cs="Arial"/>
          <w:color w:val="000000" w:themeColor="text1"/>
          <w:sz w:val="19"/>
          <w:szCs w:val="19"/>
        </w:rPr>
      </w:pPr>
      <w:r w:rsidRPr="002916DC">
        <w:rPr>
          <w:rFonts w:ascii="Arial" w:hAnsi="Arial" w:cs="Arial"/>
          <w:color w:val="000000" w:themeColor="text1"/>
          <w:sz w:val="19"/>
          <w:szCs w:val="19"/>
        </w:rPr>
        <w:t>nucleic acid specific to CCHFV has been detected in a sample from a</w:t>
      </w:r>
      <w:r w:rsidR="00FC7AF1" w:rsidRPr="002916DC">
        <w:rPr>
          <w:rFonts w:ascii="Arial" w:hAnsi="Arial" w:cs="Arial"/>
          <w:color w:val="000000" w:themeColor="text1"/>
          <w:sz w:val="19"/>
          <w:szCs w:val="19"/>
        </w:rPr>
        <w:t>n</w:t>
      </w:r>
      <w:r w:rsidRPr="002916DC">
        <w:rPr>
          <w:rFonts w:ascii="Arial" w:hAnsi="Arial" w:cs="Arial"/>
          <w:color w:val="000000" w:themeColor="text1"/>
          <w:sz w:val="19"/>
          <w:szCs w:val="19"/>
        </w:rPr>
        <w:t xml:space="preserve"> animal </w:t>
      </w:r>
      <w:r w:rsidR="00FC7AF1" w:rsidRPr="002916DC">
        <w:rPr>
          <w:rFonts w:ascii="Arial" w:hAnsi="Arial" w:cs="Arial"/>
          <w:color w:val="000000" w:themeColor="text1"/>
          <w:sz w:val="19"/>
          <w:szCs w:val="19"/>
        </w:rPr>
        <w:t xml:space="preserve">host </w:t>
      </w:r>
      <w:r w:rsidRPr="002916DC">
        <w:rPr>
          <w:rFonts w:ascii="Arial" w:hAnsi="Arial" w:cs="Arial"/>
          <w:color w:val="000000" w:themeColor="text1"/>
          <w:sz w:val="19"/>
          <w:szCs w:val="19"/>
        </w:rPr>
        <w:t xml:space="preserve">epidemiologically linked to a confirmed or suspected </w:t>
      </w:r>
      <w:r w:rsidRPr="002916DC">
        <w:rPr>
          <w:rFonts w:ascii="Arial" w:hAnsi="Arial" w:cs="Arial"/>
          <w:i/>
          <w:iCs/>
          <w:color w:val="000000" w:themeColor="text1"/>
          <w:sz w:val="19"/>
          <w:szCs w:val="19"/>
        </w:rPr>
        <w:t>case</w:t>
      </w:r>
      <w:r w:rsidR="00364357" w:rsidRPr="002916DC">
        <w:rPr>
          <w:rFonts w:ascii="Arial" w:hAnsi="Arial" w:cs="Arial"/>
          <w:i/>
          <w:iCs/>
          <w:color w:val="000000" w:themeColor="text1"/>
          <w:sz w:val="19"/>
          <w:szCs w:val="19"/>
        </w:rPr>
        <w:t>,</w:t>
      </w:r>
      <w:r w:rsidR="00751DF4" w:rsidRPr="002916DC">
        <w:rPr>
          <w:rFonts w:ascii="Arial" w:hAnsi="Arial" w:cs="Arial"/>
          <w:color w:val="000000" w:themeColor="text1"/>
          <w:sz w:val="19"/>
          <w:szCs w:val="19"/>
          <w:lang w:eastAsia="ko-KR"/>
        </w:rPr>
        <w:t xml:space="preserve"> or </w:t>
      </w:r>
      <w:r w:rsidR="005944B8" w:rsidRPr="002916DC">
        <w:rPr>
          <w:rFonts w:ascii="Arial" w:hAnsi="Arial" w:cs="Arial"/>
          <w:color w:val="000000" w:themeColor="text1"/>
          <w:sz w:val="19"/>
          <w:szCs w:val="19"/>
          <w:lang w:eastAsia="ko-KR"/>
        </w:rPr>
        <w:t>to a human infected with CCHFV</w:t>
      </w:r>
      <w:r w:rsidRPr="002916DC">
        <w:rPr>
          <w:rFonts w:ascii="Arial" w:hAnsi="Arial" w:cs="Arial"/>
          <w:color w:val="000000" w:themeColor="text1"/>
          <w:sz w:val="19"/>
          <w:szCs w:val="19"/>
        </w:rPr>
        <w:t xml:space="preserve">, or giving cause for suspicion of previous association </w:t>
      </w:r>
      <w:r w:rsidRPr="002916DC">
        <w:rPr>
          <w:rFonts w:ascii="Arial" w:hAnsi="Arial" w:cs="Arial"/>
          <w:strike/>
          <w:color w:val="000000" w:themeColor="text1"/>
          <w:sz w:val="19"/>
          <w:szCs w:val="19"/>
        </w:rPr>
        <w:t>or contact</w:t>
      </w:r>
      <w:r w:rsidRPr="002916DC">
        <w:rPr>
          <w:rFonts w:ascii="Arial" w:hAnsi="Arial" w:cs="Arial"/>
          <w:color w:val="000000" w:themeColor="text1"/>
          <w:sz w:val="19"/>
          <w:szCs w:val="19"/>
        </w:rPr>
        <w:t xml:space="preserve"> with </w:t>
      </w:r>
      <w:r w:rsidR="00C72FAC" w:rsidRPr="002916DC">
        <w:rPr>
          <w:rFonts w:ascii="Arial" w:hAnsi="Arial" w:cs="Arial"/>
          <w:color w:val="000000" w:themeColor="text1"/>
          <w:sz w:val="19"/>
          <w:szCs w:val="19"/>
          <w:u w:val="double"/>
          <w:lang w:eastAsia="ko-KR"/>
        </w:rPr>
        <w:t>or expos</w:t>
      </w:r>
      <w:r w:rsidR="2E4A54A2" w:rsidRPr="002916DC">
        <w:rPr>
          <w:rFonts w:ascii="Arial" w:hAnsi="Arial" w:cs="Arial"/>
          <w:color w:val="000000" w:themeColor="text1"/>
          <w:sz w:val="19"/>
          <w:szCs w:val="19"/>
          <w:u w:val="double"/>
          <w:lang w:eastAsia="ko-KR"/>
        </w:rPr>
        <w:t>ure</w:t>
      </w:r>
      <w:r w:rsidR="00C72FAC" w:rsidRPr="002916DC">
        <w:rPr>
          <w:rFonts w:ascii="Arial" w:hAnsi="Arial" w:cs="Arial"/>
          <w:color w:val="000000" w:themeColor="text1"/>
          <w:sz w:val="19"/>
          <w:szCs w:val="19"/>
          <w:u w:val="double"/>
          <w:lang w:eastAsia="ko-KR"/>
        </w:rPr>
        <w:t xml:space="preserve"> to</w:t>
      </w:r>
      <w:r w:rsidR="00C72FAC" w:rsidRPr="002916DC">
        <w:rPr>
          <w:rFonts w:ascii="Arial" w:hAnsi="Arial" w:cs="Arial"/>
          <w:color w:val="000000" w:themeColor="text1"/>
          <w:sz w:val="19"/>
          <w:szCs w:val="19"/>
          <w:lang w:eastAsia="ko-KR"/>
        </w:rPr>
        <w:t xml:space="preserve"> </w:t>
      </w:r>
      <w:r w:rsidRPr="002916DC">
        <w:rPr>
          <w:rFonts w:ascii="Arial" w:hAnsi="Arial" w:cs="Arial"/>
          <w:color w:val="000000" w:themeColor="text1"/>
          <w:sz w:val="19"/>
          <w:szCs w:val="19"/>
        </w:rPr>
        <w:t xml:space="preserve">CCHFV; or </w:t>
      </w:r>
    </w:p>
    <w:p w14:paraId="2CD9C7B8" w14:textId="66757722" w:rsidR="009A77BD" w:rsidRPr="002916DC" w:rsidRDefault="009A77BD" w:rsidP="00967838">
      <w:pPr>
        <w:pStyle w:val="Paragraphedeliste"/>
        <w:numPr>
          <w:ilvl w:val="0"/>
          <w:numId w:val="29"/>
        </w:numPr>
        <w:spacing w:after="240"/>
        <w:ind w:left="426" w:hanging="426"/>
        <w:jc w:val="both"/>
        <w:rPr>
          <w:rFonts w:ascii="Arial" w:hAnsi="Arial" w:cs="Arial"/>
          <w:color w:val="000000" w:themeColor="text1"/>
          <w:sz w:val="19"/>
          <w:szCs w:val="19"/>
        </w:rPr>
      </w:pPr>
      <w:r w:rsidRPr="002916DC">
        <w:rPr>
          <w:rFonts w:ascii="Arial" w:hAnsi="Arial" w:cs="Arial"/>
          <w:color w:val="000000" w:themeColor="text1"/>
          <w:sz w:val="19"/>
          <w:szCs w:val="19"/>
        </w:rPr>
        <w:t>antibodies specific to CCHFV have been detected in a sample from a</w:t>
      </w:r>
      <w:r w:rsidR="00FC7AF1" w:rsidRPr="002916DC">
        <w:rPr>
          <w:rFonts w:ascii="Arial" w:hAnsi="Arial" w:cs="Arial"/>
          <w:color w:val="000000" w:themeColor="text1"/>
          <w:sz w:val="19"/>
          <w:szCs w:val="19"/>
        </w:rPr>
        <w:t>n</w:t>
      </w:r>
      <w:r w:rsidRPr="002916DC">
        <w:rPr>
          <w:rFonts w:ascii="Arial" w:hAnsi="Arial" w:cs="Arial"/>
          <w:color w:val="000000" w:themeColor="text1"/>
          <w:sz w:val="19"/>
          <w:szCs w:val="19"/>
        </w:rPr>
        <w:t xml:space="preserve"> animal</w:t>
      </w:r>
      <w:r w:rsidR="00FC7AF1" w:rsidRPr="002916DC">
        <w:rPr>
          <w:rFonts w:ascii="Arial" w:hAnsi="Arial" w:cs="Arial"/>
          <w:color w:val="000000" w:themeColor="text1"/>
          <w:sz w:val="19"/>
          <w:szCs w:val="19"/>
        </w:rPr>
        <w:t xml:space="preserve"> host</w:t>
      </w:r>
      <w:r w:rsidRPr="002916DC">
        <w:rPr>
          <w:rFonts w:ascii="Arial" w:hAnsi="Arial" w:cs="Arial"/>
          <w:color w:val="000000" w:themeColor="text1"/>
          <w:sz w:val="19"/>
          <w:szCs w:val="19"/>
        </w:rPr>
        <w:t xml:space="preserve"> epidemiologically linked to a confirmed or suspected </w:t>
      </w:r>
      <w:r w:rsidR="001313EC" w:rsidRPr="002916DC">
        <w:rPr>
          <w:rFonts w:ascii="Arial" w:hAnsi="Arial" w:cs="Arial"/>
          <w:i/>
          <w:iCs/>
          <w:color w:val="000000" w:themeColor="text1"/>
          <w:sz w:val="19"/>
          <w:szCs w:val="19"/>
        </w:rPr>
        <w:t>case</w:t>
      </w:r>
      <w:r w:rsidR="00364357" w:rsidRPr="002916DC">
        <w:rPr>
          <w:rFonts w:ascii="Arial" w:hAnsi="Arial" w:cs="Arial"/>
          <w:i/>
          <w:iCs/>
          <w:color w:val="000000" w:themeColor="text1"/>
          <w:sz w:val="19"/>
          <w:szCs w:val="19"/>
        </w:rPr>
        <w:t>,</w:t>
      </w:r>
      <w:r w:rsidR="001313EC" w:rsidRPr="002916DC">
        <w:rPr>
          <w:rFonts w:ascii="Arial" w:hAnsi="Arial" w:cs="Arial"/>
          <w:color w:val="000000" w:themeColor="text1"/>
          <w:sz w:val="19"/>
          <w:szCs w:val="19"/>
          <w:lang w:eastAsia="ko-KR"/>
        </w:rPr>
        <w:t xml:space="preserve"> or to a human infected with CCHFV</w:t>
      </w:r>
      <w:r w:rsidR="007552B1" w:rsidRPr="002916DC">
        <w:rPr>
          <w:rFonts w:ascii="Arial" w:hAnsi="Arial" w:cs="Arial"/>
          <w:color w:val="000000" w:themeColor="text1"/>
          <w:sz w:val="19"/>
          <w:szCs w:val="19"/>
        </w:rPr>
        <w:t>, or giving cause for suspicion of previous association</w:t>
      </w:r>
      <w:r w:rsidR="007552B1" w:rsidRPr="002916DC">
        <w:rPr>
          <w:rFonts w:ascii="Arial" w:hAnsi="Arial" w:cs="Arial"/>
          <w:color w:val="000000" w:themeColor="text1"/>
          <w:sz w:val="19"/>
          <w:szCs w:val="19"/>
          <w:highlight w:val="yellow"/>
        </w:rPr>
        <w:t xml:space="preserve"> </w:t>
      </w:r>
      <w:r w:rsidR="007552B1" w:rsidRPr="001B6F52">
        <w:rPr>
          <w:rFonts w:ascii="Arial" w:hAnsi="Arial" w:cs="Arial"/>
          <w:strike/>
          <w:color w:val="000000" w:themeColor="text1"/>
          <w:sz w:val="19"/>
          <w:szCs w:val="19"/>
          <w:highlight w:val="yellow"/>
        </w:rPr>
        <w:t>or contact</w:t>
      </w:r>
      <w:r w:rsidR="007552B1" w:rsidRPr="002916DC">
        <w:rPr>
          <w:rFonts w:ascii="Arial" w:hAnsi="Arial" w:cs="Arial"/>
          <w:strike/>
          <w:color w:val="000000" w:themeColor="text1"/>
          <w:sz w:val="19"/>
          <w:szCs w:val="19"/>
        </w:rPr>
        <w:t xml:space="preserve"> </w:t>
      </w:r>
      <w:r w:rsidR="007552B1" w:rsidRPr="002916DC">
        <w:rPr>
          <w:rFonts w:ascii="Arial" w:hAnsi="Arial" w:cs="Arial"/>
          <w:color w:val="000000" w:themeColor="text1"/>
          <w:sz w:val="19"/>
          <w:szCs w:val="19"/>
        </w:rPr>
        <w:t xml:space="preserve">with </w:t>
      </w:r>
      <w:r w:rsidR="007E0DDB" w:rsidRPr="002916DC">
        <w:rPr>
          <w:rFonts w:ascii="Arial" w:hAnsi="Arial" w:cs="Arial"/>
          <w:color w:val="000000" w:themeColor="text1"/>
          <w:sz w:val="19"/>
          <w:szCs w:val="19"/>
          <w:highlight w:val="yellow"/>
          <w:u w:val="double"/>
        </w:rPr>
        <w:t xml:space="preserve">or exposure to </w:t>
      </w:r>
      <w:r w:rsidR="007552B1" w:rsidRPr="002916DC">
        <w:rPr>
          <w:rFonts w:ascii="Arial" w:hAnsi="Arial" w:cs="Arial"/>
          <w:color w:val="000000" w:themeColor="text1"/>
          <w:sz w:val="19"/>
          <w:szCs w:val="19"/>
        </w:rPr>
        <w:t>CCHFV</w:t>
      </w:r>
      <w:r w:rsidRPr="002916DC">
        <w:rPr>
          <w:rFonts w:ascii="Arial" w:hAnsi="Arial" w:cs="Arial"/>
          <w:color w:val="000000" w:themeColor="text1"/>
          <w:sz w:val="19"/>
          <w:szCs w:val="19"/>
        </w:rPr>
        <w:t xml:space="preserve">. </w:t>
      </w:r>
    </w:p>
    <w:p w14:paraId="39CFB403" w14:textId="7055C435" w:rsidR="009A77BD" w:rsidRPr="00967838" w:rsidRDefault="009A77BD" w:rsidP="009A77BD">
      <w:pPr>
        <w:spacing w:after="240"/>
        <w:jc w:val="both"/>
        <w:rPr>
          <w:rFonts w:ascii="Arial" w:hAnsi="Arial" w:cs="Arial"/>
          <w:sz w:val="19"/>
          <w:szCs w:val="19"/>
        </w:rPr>
      </w:pPr>
      <w:r w:rsidRPr="002916DC">
        <w:rPr>
          <w:rFonts w:ascii="Arial" w:hAnsi="Arial" w:cs="Arial"/>
          <w:color w:val="000000" w:themeColor="text1"/>
          <w:sz w:val="19"/>
          <w:szCs w:val="19"/>
        </w:rPr>
        <w:t>Standards for diagnosis</w:t>
      </w:r>
      <w:r w:rsidR="005D5487" w:rsidRPr="002916DC">
        <w:rPr>
          <w:rFonts w:ascii="Arial" w:hAnsi="Arial" w:cs="Arial"/>
          <w:color w:val="000000" w:themeColor="text1"/>
          <w:sz w:val="19"/>
          <w:szCs w:val="19"/>
        </w:rPr>
        <w:t xml:space="preserve"> and </w:t>
      </w:r>
      <w:r w:rsidRPr="002916DC">
        <w:rPr>
          <w:rFonts w:ascii="Arial" w:hAnsi="Arial" w:cs="Arial"/>
          <w:color w:val="000000" w:themeColor="text1"/>
          <w:sz w:val="19"/>
          <w:szCs w:val="19"/>
        </w:rPr>
        <w:t xml:space="preserve">information on the epidemiology are described in the </w:t>
      </w:r>
      <w:r w:rsidRPr="002916DC">
        <w:rPr>
          <w:rFonts w:ascii="Arial" w:hAnsi="Arial" w:cs="Arial"/>
          <w:i/>
          <w:iCs/>
          <w:color w:val="000000" w:themeColor="text1"/>
          <w:sz w:val="19"/>
          <w:szCs w:val="19"/>
        </w:rPr>
        <w:t>Terrestr</w:t>
      </w:r>
      <w:r w:rsidRPr="00967838">
        <w:rPr>
          <w:rFonts w:ascii="Arial" w:hAnsi="Arial" w:cs="Arial"/>
          <w:i/>
          <w:iCs/>
          <w:color w:val="000000" w:themeColor="text1"/>
          <w:sz w:val="19"/>
          <w:szCs w:val="19"/>
        </w:rPr>
        <w:t>ial Manual</w:t>
      </w:r>
      <w:r w:rsidRPr="00967838">
        <w:rPr>
          <w:rFonts w:ascii="Arial" w:hAnsi="Arial" w:cs="Arial"/>
          <w:color w:val="000000" w:themeColor="text1"/>
          <w:sz w:val="19"/>
          <w:szCs w:val="19"/>
        </w:rPr>
        <w:t xml:space="preserve">. </w:t>
      </w:r>
    </w:p>
    <w:p w14:paraId="412F9F87" w14:textId="77777777" w:rsidR="00F9685B" w:rsidRDefault="00F9685B" w:rsidP="00F9685B">
      <w:pPr>
        <w:spacing w:after="240"/>
        <w:ind w:right="51"/>
        <w:jc w:val="center"/>
        <w:rPr>
          <w:rFonts w:ascii="Times New Roman" w:hAnsi="Times New Roman" w:cs="Times New Roman"/>
          <w:sz w:val="20"/>
          <w:szCs w:val="20"/>
          <w:lang w:eastAsia="fr-FR"/>
        </w:rPr>
      </w:pPr>
      <w:r>
        <w:rPr>
          <w:rFonts w:ascii="Times New Roman" w:eastAsia="MS Mincho" w:hAnsi="Times New Roman"/>
          <w:kern w:val="2"/>
          <w:sz w:val="20"/>
          <w:szCs w:val="20"/>
        </w:rPr>
        <w:t>___________________________</w:t>
      </w:r>
    </w:p>
    <w:p w14:paraId="21CD093D" w14:textId="28A300A2" w:rsidR="00BD11BF" w:rsidRPr="00967838" w:rsidRDefault="00BD11BF" w:rsidP="00630E82">
      <w:pPr>
        <w:spacing w:after="160" w:line="259" w:lineRule="auto"/>
        <w:rPr>
          <w:rFonts w:ascii="Arial" w:eastAsiaTheme="minorEastAsia" w:hAnsi="Arial" w:cs="Arial"/>
          <w:sz w:val="19"/>
          <w:szCs w:val="19"/>
          <w:lang w:eastAsia="ja-JP"/>
        </w:rPr>
      </w:pPr>
    </w:p>
    <w:sectPr w:rsidR="00BD11BF" w:rsidRPr="00967838" w:rsidSect="004C56B4">
      <w:headerReference w:type="even" r:id="rId11"/>
      <w:headerReference w:type="default" r:id="rId12"/>
      <w:footerReference w:type="even" r:id="rId13"/>
      <w:footerReference w:type="default" r:id="rId14"/>
      <w:headerReference w:type="first" r:id="rId15"/>
      <w:footerReference w:type="first" r:id="rId16"/>
      <w:pgSz w:w="12240" w:h="15840" w:code="1"/>
      <w:pgMar w:top="1418" w:right="1440" w:bottom="1440" w:left="1440"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E2606" w14:textId="77777777" w:rsidR="003472E2" w:rsidRDefault="003472E2" w:rsidP="00F163AD">
      <w:r>
        <w:separator/>
      </w:r>
    </w:p>
  </w:endnote>
  <w:endnote w:type="continuationSeparator" w:id="0">
    <w:p w14:paraId="60414BB3" w14:textId="77777777" w:rsidR="003472E2" w:rsidRDefault="003472E2" w:rsidP="00F163AD">
      <w:r>
        <w:continuationSeparator/>
      </w:r>
    </w:p>
  </w:endnote>
  <w:endnote w:type="continuationNotice" w:id="1">
    <w:p w14:paraId="192430ED" w14:textId="77777777" w:rsidR="003472E2" w:rsidRDefault="003472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GIJCCO+Ottawa">
    <w:altName w:val="Times New Roman"/>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5BAF7" w14:textId="77777777" w:rsidR="007041F0" w:rsidRDefault="007041F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85171" w14:textId="417A99C4" w:rsidR="00254F9B" w:rsidRPr="004F4603" w:rsidRDefault="004F4603" w:rsidP="004F4603">
    <w:pPr>
      <w:spacing w:before="240" w:after="240" w:line="240" w:lineRule="exact"/>
      <w:rPr>
        <w:rFonts w:eastAsiaTheme="minorHAnsi"/>
        <w:lang w:val="fr-FR"/>
      </w:rPr>
    </w:pPr>
    <w:r w:rsidRPr="00D77DD3">
      <w:rPr>
        <w:noProof/>
        <w:color w:val="E05435"/>
      </w:rPr>
      <mc:AlternateContent>
        <mc:Choice Requires="wps">
          <w:drawing>
            <wp:anchor distT="0" distB="0" distL="114300" distR="114300" simplePos="0" relativeHeight="251661312" behindDoc="0" locked="0" layoutInCell="1" allowOverlap="1" wp14:anchorId="78CCA2EB" wp14:editId="5D92F9F8">
              <wp:simplePos x="0" y="0"/>
              <wp:positionH relativeFrom="margin">
                <wp:posOffset>-908685</wp:posOffset>
              </wp:positionH>
              <wp:positionV relativeFrom="paragraph">
                <wp:posOffset>223400</wp:posOffset>
              </wp:positionV>
              <wp:extent cx="9059641" cy="0"/>
              <wp:effectExtent l="0" t="0" r="0" b="0"/>
              <wp:wrapNone/>
              <wp:docPr id="1808939711" name="Straight Connector 6"/>
              <wp:cNvGraphicFramePr/>
              <a:graphic xmlns:a="http://schemas.openxmlformats.org/drawingml/2006/main">
                <a:graphicData uri="http://schemas.microsoft.com/office/word/2010/wordprocessingShape">
                  <wps:wsp>
                    <wps:cNvCnPr/>
                    <wps:spPr>
                      <a:xfrm>
                        <a:off x="0" y="0"/>
                        <a:ext cx="9059641" cy="0"/>
                      </a:xfrm>
                      <a:prstGeom prst="line">
                        <a:avLst/>
                      </a:prstGeom>
                      <a:ln>
                        <a:solidFill>
                          <a:srgbClr val="E0543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F01728" id="Straight Connector 6"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1.55pt,17.6pt" to="641.8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" strokecolor="#e05435" strokeweight=".5pt">
              <v:stroke joinstyle="miter"/>
              <w10:wrap anchorx="margin"/>
            </v:line>
          </w:pict>
        </mc:Fallback>
      </mc:AlternateContent>
    </w:r>
  </w:p>
  <w:p w14:paraId="3CFE2FB7" w14:textId="28CDD109" w:rsidR="000F2ED6" w:rsidRPr="00254F9B" w:rsidRDefault="00254F9B" w:rsidP="00254F9B">
    <w:pPr>
      <w:tabs>
        <w:tab w:val="center" w:pos="4536"/>
        <w:tab w:val="right" w:pos="9638"/>
      </w:tabs>
      <w:rPr>
        <w:rFonts w:ascii="Arial" w:eastAsiaTheme="minorHAnsi" w:hAnsi="Arial" w:cs="Arial"/>
        <w:sz w:val="18"/>
        <w:szCs w:val="18"/>
        <w:lang w:val="en-CA"/>
      </w:rPr>
    </w:pPr>
    <w:r>
      <w:rPr>
        <w:rFonts w:ascii="Arial" w:eastAsiaTheme="minorHAnsi" w:hAnsi="Arial" w:cs="Arial"/>
        <w:sz w:val="18"/>
        <w:szCs w:val="18"/>
        <w:lang w:val="en-CA"/>
      </w:rPr>
      <w:t>Report of the Meeting of the W</w:t>
    </w:r>
    <w:r w:rsidRPr="00DA280D">
      <w:rPr>
        <w:rFonts w:ascii="Arial" w:eastAsiaTheme="minorHAnsi" w:hAnsi="Arial" w:cs="Arial"/>
        <w:sz w:val="18"/>
        <w:szCs w:val="18"/>
        <w:lang w:val="en-CA"/>
      </w:rPr>
      <w:t>OAH Terrestrial Animal Health Standards Commission</w:t>
    </w:r>
    <w:r>
      <w:rPr>
        <w:rFonts w:ascii="Arial" w:eastAsia="MS Mincho" w:hAnsi="Arial" w:cs="Arial" w:hint="eastAsia"/>
        <w:sz w:val="18"/>
        <w:szCs w:val="18"/>
        <w:lang w:val="en-CA" w:eastAsia="ja-JP"/>
      </w:rPr>
      <w:t xml:space="preserve"> </w:t>
    </w:r>
    <w:r w:rsidRPr="00DA280D">
      <w:rPr>
        <w:rFonts w:ascii="Arial" w:eastAsiaTheme="minorHAnsi" w:hAnsi="Arial" w:cs="Arial"/>
        <w:sz w:val="18"/>
        <w:szCs w:val="18"/>
        <w:lang w:val="en-CA"/>
      </w:rPr>
      <w:t>/</w:t>
    </w:r>
    <w:r>
      <w:rPr>
        <w:rFonts w:ascii="Arial" w:eastAsia="MS Mincho" w:hAnsi="Arial" w:cs="Arial" w:hint="eastAsia"/>
        <w:sz w:val="18"/>
        <w:szCs w:val="18"/>
        <w:lang w:val="en-CA" w:eastAsia="ja-JP"/>
      </w:rPr>
      <w:t xml:space="preserve"> September 2025</w:t>
    </w:r>
    <w:r w:rsidRPr="00DA280D">
      <w:rPr>
        <w:rFonts w:ascii="Arial" w:eastAsiaTheme="minorHAnsi" w:hAnsi="Arial" w:cs="Arial"/>
        <w:sz w:val="18"/>
        <w:szCs w:val="18"/>
        <w:lang w:val="en-CA"/>
      </w:rPr>
      <w:tab/>
    </w:r>
    <w:r w:rsidRPr="00DA280D">
      <w:rPr>
        <w:rFonts w:ascii="Arial" w:eastAsiaTheme="minorHAnsi" w:hAnsi="Arial" w:cs="Arial"/>
        <w:sz w:val="18"/>
        <w:szCs w:val="18"/>
        <w:lang w:val="fr-FR"/>
      </w:rPr>
      <w:fldChar w:fldCharType="begin"/>
    </w:r>
    <w:r w:rsidRPr="00DA280D">
      <w:rPr>
        <w:rFonts w:ascii="Arial" w:eastAsiaTheme="minorHAnsi" w:hAnsi="Arial" w:cs="Arial"/>
        <w:sz w:val="18"/>
        <w:szCs w:val="18"/>
        <w:lang w:val="en-CA"/>
      </w:rPr>
      <w:instrText>PAGE   \* MERGEFORMAT</w:instrText>
    </w:r>
    <w:r w:rsidRPr="00DA280D">
      <w:rPr>
        <w:rFonts w:ascii="Arial" w:eastAsiaTheme="minorHAnsi" w:hAnsi="Arial" w:cs="Arial"/>
        <w:sz w:val="18"/>
        <w:szCs w:val="18"/>
        <w:lang w:val="fr-FR"/>
      </w:rPr>
      <w:fldChar w:fldCharType="separate"/>
    </w:r>
    <w:r w:rsidRPr="00254F9B">
      <w:rPr>
        <w:rFonts w:ascii="Arial" w:eastAsiaTheme="minorHAnsi" w:hAnsi="Arial" w:cs="Arial"/>
        <w:sz w:val="18"/>
        <w:szCs w:val="18"/>
        <w:lang w:val="en-US"/>
      </w:rPr>
      <w:t>1</w:t>
    </w:r>
    <w:r w:rsidRPr="00DA280D">
      <w:rPr>
        <w:rFonts w:ascii="Arial" w:eastAsiaTheme="minorHAnsi" w:hAnsi="Arial" w:cs="Arial"/>
        <w:sz w:val="18"/>
        <w:szCs w:val="18"/>
        <w:lang w:val="fr-F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FFA7D" w14:textId="77777777" w:rsidR="007041F0" w:rsidRDefault="007041F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CA91C" w14:textId="77777777" w:rsidR="003472E2" w:rsidRDefault="003472E2" w:rsidP="00F163AD">
      <w:r>
        <w:separator/>
      </w:r>
    </w:p>
  </w:footnote>
  <w:footnote w:type="continuationSeparator" w:id="0">
    <w:p w14:paraId="1A2B5902" w14:textId="77777777" w:rsidR="003472E2" w:rsidRDefault="003472E2" w:rsidP="00F163AD">
      <w:r>
        <w:continuationSeparator/>
      </w:r>
    </w:p>
  </w:footnote>
  <w:footnote w:type="continuationNotice" w:id="1">
    <w:p w14:paraId="50913D4E" w14:textId="77777777" w:rsidR="003472E2" w:rsidRDefault="003472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3FDC4" w14:textId="77777777" w:rsidR="007041F0" w:rsidRDefault="007041F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88BB8" w14:textId="5A40DB7F" w:rsidR="003A2E50" w:rsidRPr="004F4603" w:rsidRDefault="004F4603" w:rsidP="004F4603">
    <w:pPr>
      <w:spacing w:before="240" w:after="240" w:line="240" w:lineRule="exact"/>
      <w:rPr>
        <w:rFonts w:eastAsiaTheme="minorHAnsi"/>
        <w:lang w:val="fr-FR"/>
      </w:rPr>
    </w:pPr>
    <w:r w:rsidRPr="00D77DD3">
      <w:rPr>
        <w:noProof/>
        <w:color w:val="E05435"/>
      </w:rPr>
      <mc:AlternateContent>
        <mc:Choice Requires="wps">
          <w:drawing>
            <wp:anchor distT="0" distB="0" distL="114300" distR="114300" simplePos="0" relativeHeight="251659264" behindDoc="0" locked="0" layoutInCell="1" allowOverlap="1" wp14:anchorId="588E37E0" wp14:editId="63026FBA">
              <wp:simplePos x="0" y="0"/>
              <wp:positionH relativeFrom="margin">
                <wp:posOffset>-908685</wp:posOffset>
              </wp:positionH>
              <wp:positionV relativeFrom="paragraph">
                <wp:posOffset>223400</wp:posOffset>
              </wp:positionV>
              <wp:extent cx="9059641" cy="0"/>
              <wp:effectExtent l="0" t="0" r="0" b="0"/>
              <wp:wrapNone/>
              <wp:docPr id="1990717436" name="Straight Connector 6"/>
              <wp:cNvGraphicFramePr/>
              <a:graphic xmlns:a="http://schemas.openxmlformats.org/drawingml/2006/main">
                <a:graphicData uri="http://schemas.microsoft.com/office/word/2010/wordprocessingShape">
                  <wps:wsp>
                    <wps:cNvCnPr/>
                    <wps:spPr>
                      <a:xfrm>
                        <a:off x="0" y="0"/>
                        <a:ext cx="9059641" cy="0"/>
                      </a:xfrm>
                      <a:prstGeom prst="line">
                        <a:avLst/>
                      </a:prstGeom>
                      <a:ln>
                        <a:solidFill>
                          <a:srgbClr val="E0543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FAD81B"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1.55pt,17.6pt" to="641.8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" strokecolor="#e05435" strokeweight=".5pt">
              <v:stroke joinstyle="miter"/>
              <w10:wrap anchorx="marg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70397" w14:textId="77777777" w:rsidR="007041F0" w:rsidRDefault="007041F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F06D1"/>
    <w:multiLevelType w:val="hybridMultilevel"/>
    <w:tmpl w:val="0D2238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3F1669"/>
    <w:multiLevelType w:val="hybridMultilevel"/>
    <w:tmpl w:val="E2D0D724"/>
    <w:lvl w:ilvl="0" w:tplc="4B08E95E">
      <w:numFmt w:val="bullet"/>
      <w:lvlText w:val="-"/>
      <w:lvlJc w:val="left"/>
      <w:pPr>
        <w:ind w:left="1440" w:hanging="360"/>
      </w:pPr>
      <w:rPr>
        <w:rFonts w:ascii="Times New Roman" w:eastAsiaTheme="minorHAnsi"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43F2407"/>
    <w:multiLevelType w:val="hybridMultilevel"/>
    <w:tmpl w:val="1BBAEF1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BC54AC"/>
    <w:multiLevelType w:val="hybridMultilevel"/>
    <w:tmpl w:val="3F4CDB7C"/>
    <w:lvl w:ilvl="0" w:tplc="84A063A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06743251"/>
    <w:multiLevelType w:val="hybridMultilevel"/>
    <w:tmpl w:val="30A80A08"/>
    <w:lvl w:ilvl="0" w:tplc="2E5490A2">
      <w:start w:val="1"/>
      <w:numFmt w:val="decimal"/>
      <w:lvlText w:val="%1."/>
      <w:lvlJc w:val="left"/>
      <w:pPr>
        <w:ind w:left="360" w:hanging="360"/>
      </w:pPr>
      <w:rPr>
        <w:rFonts w:ascii="Times New Roman" w:hAnsi="Times New Roman" w:cs="Times New Roman" w:hint="default"/>
        <w:b/>
        <w:bCs/>
      </w:rPr>
    </w:lvl>
    <w:lvl w:ilvl="1" w:tplc="648A5C92">
      <w:start w:val="1"/>
      <w:numFmt w:val="lowerRoman"/>
      <w:lvlText w:val="%2."/>
      <w:lvlJc w:val="right"/>
      <w:pPr>
        <w:ind w:left="1440" w:hanging="720"/>
      </w:pPr>
      <w:rPr>
        <w:rFonts w:ascii="Times New Roman" w:hAnsi="Times New Roman" w:cs="Times New Roman" w:hint="default"/>
      </w:rPr>
    </w:lvl>
    <w:lvl w:ilvl="2" w:tplc="2EA4B22A">
      <w:start w:val="1"/>
      <w:numFmt w:val="lowerLetter"/>
      <w:lvlText w:val="%3."/>
      <w:lvlJc w:val="left"/>
      <w:pPr>
        <w:ind w:left="2340" w:hanging="72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 w15:restartNumberingAfterBreak="0">
    <w:nsid w:val="0A8D7FF9"/>
    <w:multiLevelType w:val="hybridMultilevel"/>
    <w:tmpl w:val="FBC07C5A"/>
    <w:lvl w:ilvl="0" w:tplc="08090005">
      <w:start w:val="1"/>
      <w:numFmt w:val="bullet"/>
      <w:lvlText w:val=""/>
      <w:lvlJc w:val="left"/>
      <w:pPr>
        <w:ind w:left="720" w:hanging="360"/>
      </w:pPr>
      <w:rPr>
        <w:rFonts w:ascii="Wingdings" w:hAnsi="Wingdings" w:hint="default"/>
      </w:rPr>
    </w:lvl>
    <w:lvl w:ilvl="1" w:tplc="252C7B06">
      <w:numFmt w:val="bullet"/>
      <w:lvlText w:val="-"/>
      <w:lvlJc w:val="left"/>
      <w:pPr>
        <w:ind w:left="1440" w:hanging="360"/>
      </w:pPr>
      <w:rPr>
        <w:rFonts w:ascii="Times New Roman" w:eastAsia="MS Mincho"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E32978"/>
    <w:multiLevelType w:val="hybridMultilevel"/>
    <w:tmpl w:val="344E07C4"/>
    <w:lvl w:ilvl="0" w:tplc="51EC51CA">
      <w:start w:val="2"/>
      <w:numFmt w:val="decimal"/>
      <w:lvlText w:val="%1."/>
      <w:lvlJc w:val="left"/>
      <w:pPr>
        <w:ind w:left="360" w:hanging="360"/>
      </w:pPr>
      <w:rPr>
        <w:rFonts w:ascii="Times New Roman" w:hAnsi="Times New Roman" w:cs="Times New Roman"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6A1BF9"/>
    <w:multiLevelType w:val="hybridMultilevel"/>
    <w:tmpl w:val="2208FEF2"/>
    <w:lvl w:ilvl="0" w:tplc="7422CDFE">
      <w:numFmt w:val="bullet"/>
      <w:lvlText w:val=""/>
      <w:lvlJc w:val="left"/>
      <w:pPr>
        <w:ind w:left="1080" w:hanging="360"/>
      </w:pPr>
      <w:rPr>
        <w:rFonts w:ascii="Symbol" w:eastAsiaTheme="minorHAnsi"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0EC67946"/>
    <w:multiLevelType w:val="hybridMultilevel"/>
    <w:tmpl w:val="6E702F88"/>
    <w:lvl w:ilvl="0" w:tplc="FC528998">
      <w:start w:val="1"/>
      <w:numFmt w:val="lowerRoman"/>
      <w:lvlText w:val="%1."/>
      <w:lvlJc w:val="right"/>
      <w:pPr>
        <w:ind w:left="1080" w:hanging="360"/>
      </w:pPr>
      <w:rPr>
        <w:rFonts w:ascii="Times New Roman" w:hAnsi="Times New Roman" w:cs="Times New Roman"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9" w15:restartNumberingAfterBreak="0">
    <w:nsid w:val="0ED2319A"/>
    <w:multiLevelType w:val="hybridMultilevel"/>
    <w:tmpl w:val="7904F228"/>
    <w:lvl w:ilvl="0" w:tplc="4B08E95E">
      <w:numFmt w:val="bullet"/>
      <w:lvlText w:val="-"/>
      <w:lvlJc w:val="left"/>
      <w:pPr>
        <w:ind w:left="1500" w:hanging="360"/>
      </w:pPr>
      <w:rPr>
        <w:rFonts w:ascii="Times New Roman" w:eastAsiaTheme="minorHAnsi" w:hAnsi="Times New Roman" w:cs="Times New Roman"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0" w15:restartNumberingAfterBreak="0">
    <w:nsid w:val="114A70E3"/>
    <w:multiLevelType w:val="hybridMultilevel"/>
    <w:tmpl w:val="433835DC"/>
    <w:lvl w:ilvl="0" w:tplc="2E5490A2">
      <w:start w:val="1"/>
      <w:numFmt w:val="decimal"/>
      <w:lvlText w:val="%1."/>
      <w:lvlJc w:val="left"/>
      <w:pPr>
        <w:ind w:left="360" w:hanging="360"/>
      </w:pPr>
      <w:rPr>
        <w:rFonts w:ascii="Times New Roman" w:hAnsi="Times New Roman" w:cs="Times New Roman" w:hint="default"/>
        <w:b/>
        <w:bCs/>
      </w:rPr>
    </w:lvl>
    <w:lvl w:ilvl="1" w:tplc="648A5C92">
      <w:start w:val="1"/>
      <w:numFmt w:val="lowerRoman"/>
      <w:lvlText w:val="%2."/>
      <w:lvlJc w:val="right"/>
      <w:pPr>
        <w:ind w:left="1440" w:hanging="720"/>
      </w:pPr>
      <w:rPr>
        <w:rFonts w:ascii="Times New Roman" w:hAnsi="Times New Roman" w:cs="Times New Roman" w:hint="default"/>
      </w:rPr>
    </w:lvl>
    <w:lvl w:ilvl="2" w:tplc="2EA4B22A">
      <w:start w:val="1"/>
      <w:numFmt w:val="lowerLetter"/>
      <w:lvlText w:val="%3."/>
      <w:lvlJc w:val="left"/>
      <w:pPr>
        <w:ind w:left="2340" w:hanging="72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1" w15:restartNumberingAfterBreak="0">
    <w:nsid w:val="144B4788"/>
    <w:multiLevelType w:val="hybridMultilevel"/>
    <w:tmpl w:val="E28E0D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5BE3FCB"/>
    <w:multiLevelType w:val="hybridMultilevel"/>
    <w:tmpl w:val="73AE3EC4"/>
    <w:lvl w:ilvl="0" w:tplc="FE14F1E6">
      <w:start w:val="1"/>
      <w:numFmt w:val="decimal"/>
      <w:lvlText w:val="%1."/>
      <w:lvlJc w:val="left"/>
      <w:pPr>
        <w:ind w:left="360" w:hanging="360"/>
      </w:pPr>
      <w:rPr>
        <w:rFonts w:ascii="Times New Roman" w:hAnsi="Times New Roman" w:cs="Times New Roman" w:hint="default"/>
        <w:b/>
        <w:bCs/>
      </w:rPr>
    </w:lvl>
    <w:lvl w:ilvl="1" w:tplc="648A5C92">
      <w:start w:val="1"/>
      <w:numFmt w:val="lowerRoman"/>
      <w:lvlText w:val="%2."/>
      <w:lvlJc w:val="right"/>
      <w:pPr>
        <w:ind w:left="1440" w:hanging="720"/>
      </w:pPr>
      <w:rPr>
        <w:rFonts w:ascii="Times New Roman" w:hAnsi="Times New Roman" w:cs="Times New Roman" w:hint="default"/>
      </w:rPr>
    </w:lvl>
    <w:lvl w:ilvl="2" w:tplc="2EA4B22A">
      <w:start w:val="1"/>
      <w:numFmt w:val="lowerLetter"/>
      <w:lvlText w:val="%3."/>
      <w:lvlJc w:val="left"/>
      <w:pPr>
        <w:ind w:left="2340" w:hanging="72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 w15:restartNumberingAfterBreak="0">
    <w:nsid w:val="1E2535E1"/>
    <w:multiLevelType w:val="hybridMultilevel"/>
    <w:tmpl w:val="433835DC"/>
    <w:lvl w:ilvl="0" w:tplc="2E5490A2">
      <w:start w:val="1"/>
      <w:numFmt w:val="decimal"/>
      <w:lvlText w:val="%1."/>
      <w:lvlJc w:val="left"/>
      <w:pPr>
        <w:ind w:left="360" w:hanging="360"/>
      </w:pPr>
      <w:rPr>
        <w:rFonts w:ascii="Times New Roman" w:hAnsi="Times New Roman" w:cs="Times New Roman" w:hint="default"/>
        <w:b/>
        <w:bCs/>
      </w:rPr>
    </w:lvl>
    <w:lvl w:ilvl="1" w:tplc="648A5C92">
      <w:start w:val="1"/>
      <w:numFmt w:val="lowerRoman"/>
      <w:lvlText w:val="%2."/>
      <w:lvlJc w:val="right"/>
      <w:pPr>
        <w:ind w:left="1440" w:hanging="720"/>
      </w:pPr>
      <w:rPr>
        <w:rFonts w:ascii="Times New Roman" w:hAnsi="Times New Roman" w:cs="Times New Roman" w:hint="default"/>
      </w:rPr>
    </w:lvl>
    <w:lvl w:ilvl="2" w:tplc="2EA4B22A">
      <w:start w:val="1"/>
      <w:numFmt w:val="lowerLetter"/>
      <w:lvlText w:val="%3."/>
      <w:lvlJc w:val="left"/>
      <w:pPr>
        <w:ind w:left="2340" w:hanging="72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 w15:restartNumberingAfterBreak="0">
    <w:nsid w:val="213D51B5"/>
    <w:multiLevelType w:val="hybridMultilevel"/>
    <w:tmpl w:val="B5D675D6"/>
    <w:lvl w:ilvl="0" w:tplc="186EAD9C">
      <w:start w:val="1"/>
      <w:numFmt w:val="decimal"/>
      <w:lvlText w:val="%1)"/>
      <w:lvlJc w:val="left"/>
      <w:pPr>
        <w:ind w:left="1080" w:hanging="360"/>
      </w:pPr>
      <w:rPr>
        <w:rFonts w:hint="default"/>
        <w:b w:val="0"/>
        <w:bCs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23873CA7"/>
    <w:multiLevelType w:val="hybridMultilevel"/>
    <w:tmpl w:val="2346893C"/>
    <w:lvl w:ilvl="0" w:tplc="FFFFFFFF">
      <w:start w:val="10"/>
      <w:numFmt w:val="bullet"/>
      <w:lvlText w:val="-"/>
      <w:lvlJc w:val="left"/>
      <w:pPr>
        <w:ind w:left="1080" w:hanging="360"/>
      </w:pPr>
      <w:rPr>
        <w:rFonts w:ascii="Arial" w:hAnsi="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685009B"/>
    <w:multiLevelType w:val="hybridMultilevel"/>
    <w:tmpl w:val="AED005FE"/>
    <w:lvl w:ilvl="0" w:tplc="04BAB69E">
      <w:start w:val="3"/>
      <w:numFmt w:val="decimal"/>
      <w:lvlText w:val="%1."/>
      <w:lvlJc w:val="left"/>
      <w:pPr>
        <w:ind w:left="360" w:hanging="360"/>
      </w:pPr>
      <w:rPr>
        <w:rFonts w:ascii="Times New Roman" w:hAnsi="Times New Roman" w:cs="Times New Roman"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7FC2287"/>
    <w:multiLevelType w:val="hybridMultilevel"/>
    <w:tmpl w:val="282A409C"/>
    <w:lvl w:ilvl="0" w:tplc="FFFFFFFF">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DF83887"/>
    <w:multiLevelType w:val="hybridMultilevel"/>
    <w:tmpl w:val="9A22B15E"/>
    <w:lvl w:ilvl="0" w:tplc="186EAD9C">
      <w:start w:val="1"/>
      <w:numFmt w:val="decimal"/>
      <w:lvlText w:val="%1)"/>
      <w:lvlJc w:val="left"/>
      <w:pPr>
        <w:ind w:left="1080" w:hanging="360"/>
      </w:pPr>
      <w:rPr>
        <w:rFonts w:hint="default"/>
        <w:b w:val="0"/>
        <w:bCs w:val="0"/>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2FFD3C96"/>
    <w:multiLevelType w:val="hybridMultilevel"/>
    <w:tmpl w:val="E21E2C2C"/>
    <w:lvl w:ilvl="0" w:tplc="186EAD9C">
      <w:start w:val="1"/>
      <w:numFmt w:val="decimal"/>
      <w:lvlText w:val="%1)"/>
      <w:lvlJc w:val="left"/>
      <w:pPr>
        <w:ind w:left="720" w:hanging="360"/>
      </w:pPr>
      <w:rPr>
        <w:rFonts w:hint="default"/>
        <w:b w:val="0"/>
        <w:bCs w:val="0"/>
      </w:rPr>
    </w:lvl>
    <w:lvl w:ilvl="1" w:tplc="4B08E95E">
      <w:numFmt w:val="bullet"/>
      <w:lvlText w:val="-"/>
      <w:lvlJc w:val="left"/>
      <w:pPr>
        <w:ind w:left="1800" w:hanging="720"/>
      </w:pPr>
      <w:rPr>
        <w:rFonts w:ascii="Times New Roman" w:eastAsiaTheme="minorHAnsi"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A1C7398"/>
    <w:multiLevelType w:val="hybridMultilevel"/>
    <w:tmpl w:val="8132BA06"/>
    <w:lvl w:ilvl="0" w:tplc="088882AC">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5F76A8"/>
    <w:multiLevelType w:val="hybridMultilevel"/>
    <w:tmpl w:val="FBD260A6"/>
    <w:lvl w:ilvl="0" w:tplc="FE14F1E6">
      <w:start w:val="1"/>
      <w:numFmt w:val="decimal"/>
      <w:lvlText w:val="%1."/>
      <w:lvlJc w:val="left"/>
      <w:pPr>
        <w:ind w:left="360" w:hanging="360"/>
      </w:pPr>
      <w:rPr>
        <w:rFonts w:ascii="Times New Roman" w:hAnsi="Times New Roman" w:cs="Times New Roman" w:hint="default"/>
        <w:b/>
        <w:bCs/>
      </w:rPr>
    </w:lvl>
    <w:lvl w:ilvl="1" w:tplc="648A5C92">
      <w:start w:val="1"/>
      <w:numFmt w:val="lowerRoman"/>
      <w:lvlText w:val="%2."/>
      <w:lvlJc w:val="right"/>
      <w:pPr>
        <w:ind w:left="1440" w:hanging="720"/>
      </w:pPr>
      <w:rPr>
        <w:rFonts w:ascii="Times New Roman" w:hAnsi="Times New Roman" w:cs="Times New Roman" w:hint="default"/>
      </w:rPr>
    </w:lvl>
    <w:lvl w:ilvl="2" w:tplc="2EA4B22A">
      <w:start w:val="1"/>
      <w:numFmt w:val="lowerLetter"/>
      <w:lvlText w:val="%3."/>
      <w:lvlJc w:val="left"/>
      <w:pPr>
        <w:ind w:left="2340" w:hanging="72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2" w15:restartNumberingAfterBreak="0">
    <w:nsid w:val="504B15AB"/>
    <w:multiLevelType w:val="hybridMultilevel"/>
    <w:tmpl w:val="005AD3F6"/>
    <w:lvl w:ilvl="0" w:tplc="04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32B6AD7"/>
    <w:multiLevelType w:val="hybridMultilevel"/>
    <w:tmpl w:val="FB5A5F64"/>
    <w:lvl w:ilvl="0" w:tplc="27C62D0E">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40513A"/>
    <w:multiLevelType w:val="multilevel"/>
    <w:tmpl w:val="CB6A32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59792E17"/>
    <w:multiLevelType w:val="hybridMultilevel"/>
    <w:tmpl w:val="2A36B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083B00"/>
    <w:multiLevelType w:val="hybridMultilevel"/>
    <w:tmpl w:val="A080DB3A"/>
    <w:lvl w:ilvl="0" w:tplc="769E20E0">
      <w:start w:val="1"/>
      <w:numFmt w:val="bullet"/>
      <w:lvlText w:val=""/>
      <w:lvlJc w:val="left"/>
      <w:pPr>
        <w:ind w:left="720" w:hanging="360"/>
      </w:pPr>
      <w:rPr>
        <w:rFonts w:ascii="Symbol" w:eastAsiaTheme="minorHAns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22068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4135258">
    <w:abstractNumId w:val="21"/>
  </w:num>
  <w:num w:numId="3" w16cid:durableId="659506010">
    <w:abstractNumId w:val="26"/>
  </w:num>
  <w:num w:numId="4" w16cid:durableId="599412703">
    <w:abstractNumId w:val="20"/>
  </w:num>
  <w:num w:numId="5" w16cid:durableId="1900509550">
    <w:abstractNumId w:val="7"/>
  </w:num>
  <w:num w:numId="6" w16cid:durableId="2097893965">
    <w:abstractNumId w:val="23"/>
  </w:num>
  <w:num w:numId="7" w16cid:durableId="15533487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25172621">
    <w:abstractNumId w:val="21"/>
  </w:num>
  <w:num w:numId="9" w16cid:durableId="961301853">
    <w:abstractNumId w:val="8"/>
  </w:num>
  <w:num w:numId="10" w16cid:durableId="448398957">
    <w:abstractNumId w:val="25"/>
  </w:num>
  <w:num w:numId="11" w16cid:durableId="1442988334">
    <w:abstractNumId w:val="6"/>
  </w:num>
  <w:num w:numId="12" w16cid:durableId="509026527">
    <w:abstractNumId w:val="12"/>
  </w:num>
  <w:num w:numId="13" w16cid:durableId="1311666656">
    <w:abstractNumId w:val="13"/>
  </w:num>
  <w:num w:numId="14" w16cid:durableId="1169522400">
    <w:abstractNumId w:val="4"/>
  </w:num>
  <w:num w:numId="15" w16cid:durableId="106703166">
    <w:abstractNumId w:val="19"/>
  </w:num>
  <w:num w:numId="16" w16cid:durableId="1956326870">
    <w:abstractNumId w:val="0"/>
  </w:num>
  <w:num w:numId="17" w16cid:durableId="657076842">
    <w:abstractNumId w:val="10"/>
  </w:num>
  <w:num w:numId="18" w16cid:durableId="1756321376">
    <w:abstractNumId w:val="2"/>
  </w:num>
  <w:num w:numId="19" w16cid:durableId="1223638572">
    <w:abstractNumId w:val="5"/>
  </w:num>
  <w:num w:numId="20" w16cid:durableId="1985767144">
    <w:abstractNumId w:val="11"/>
  </w:num>
  <w:num w:numId="21" w16cid:durableId="991327576">
    <w:abstractNumId w:val="17"/>
  </w:num>
  <w:num w:numId="22" w16cid:durableId="1705786980">
    <w:abstractNumId w:val="3"/>
  </w:num>
  <w:num w:numId="23" w16cid:durableId="948661918">
    <w:abstractNumId w:val="15"/>
  </w:num>
  <w:num w:numId="24" w16cid:durableId="1731687875">
    <w:abstractNumId w:val="1"/>
  </w:num>
  <w:num w:numId="25" w16cid:durableId="1648364648">
    <w:abstractNumId w:val="18"/>
  </w:num>
  <w:num w:numId="26" w16cid:durableId="1288661287">
    <w:abstractNumId w:val="14"/>
  </w:num>
  <w:num w:numId="27" w16cid:durableId="888303039">
    <w:abstractNumId w:val="9"/>
  </w:num>
  <w:num w:numId="28" w16cid:durableId="1114907280">
    <w:abstractNumId w:val="16"/>
  </w:num>
  <w:num w:numId="29" w16cid:durableId="74213875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defaultTabStop w:val="720"/>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G1MDezMDS1sDQ0MzFX0lEKTi0uzszPAykwNKwFADwbQNItAAAA"/>
  </w:docVars>
  <w:rsids>
    <w:rsidRoot w:val="00E2186D"/>
    <w:rsid w:val="00000337"/>
    <w:rsid w:val="000022FF"/>
    <w:rsid w:val="00012B05"/>
    <w:rsid w:val="00012E7B"/>
    <w:rsid w:val="00015606"/>
    <w:rsid w:val="000159CA"/>
    <w:rsid w:val="00015EDF"/>
    <w:rsid w:val="00024CE4"/>
    <w:rsid w:val="0002598F"/>
    <w:rsid w:val="00025C03"/>
    <w:rsid w:val="00025D8A"/>
    <w:rsid w:val="00025E6C"/>
    <w:rsid w:val="000268AB"/>
    <w:rsid w:val="00031097"/>
    <w:rsid w:val="00031DCF"/>
    <w:rsid w:val="00036095"/>
    <w:rsid w:val="0004187B"/>
    <w:rsid w:val="0004248C"/>
    <w:rsid w:val="00044794"/>
    <w:rsid w:val="00045211"/>
    <w:rsid w:val="0005021C"/>
    <w:rsid w:val="00050B4D"/>
    <w:rsid w:val="00051F12"/>
    <w:rsid w:val="0005281D"/>
    <w:rsid w:val="0006461E"/>
    <w:rsid w:val="00064ACB"/>
    <w:rsid w:val="00065181"/>
    <w:rsid w:val="0006756A"/>
    <w:rsid w:val="00072B2C"/>
    <w:rsid w:val="00073469"/>
    <w:rsid w:val="00073BDA"/>
    <w:rsid w:val="00075D07"/>
    <w:rsid w:val="00076138"/>
    <w:rsid w:val="00076B43"/>
    <w:rsid w:val="00080576"/>
    <w:rsid w:val="0008095E"/>
    <w:rsid w:val="00080C66"/>
    <w:rsid w:val="000824AD"/>
    <w:rsid w:val="0008329A"/>
    <w:rsid w:val="00085B98"/>
    <w:rsid w:val="0008663A"/>
    <w:rsid w:val="000962E4"/>
    <w:rsid w:val="000A0B7E"/>
    <w:rsid w:val="000A157C"/>
    <w:rsid w:val="000A1CA9"/>
    <w:rsid w:val="000A6E22"/>
    <w:rsid w:val="000A781E"/>
    <w:rsid w:val="000B0BEE"/>
    <w:rsid w:val="000B33C4"/>
    <w:rsid w:val="000B3448"/>
    <w:rsid w:val="000B3883"/>
    <w:rsid w:val="000B4E7A"/>
    <w:rsid w:val="000C115C"/>
    <w:rsid w:val="000C1F52"/>
    <w:rsid w:val="000C3685"/>
    <w:rsid w:val="000C547C"/>
    <w:rsid w:val="000C6A25"/>
    <w:rsid w:val="000D0FA3"/>
    <w:rsid w:val="000D1AE2"/>
    <w:rsid w:val="000D1C5A"/>
    <w:rsid w:val="000D1D9D"/>
    <w:rsid w:val="000D2163"/>
    <w:rsid w:val="000D24C7"/>
    <w:rsid w:val="000D2EE1"/>
    <w:rsid w:val="000D361E"/>
    <w:rsid w:val="000D436E"/>
    <w:rsid w:val="000D78B1"/>
    <w:rsid w:val="000E0958"/>
    <w:rsid w:val="000E1D70"/>
    <w:rsid w:val="000E1F08"/>
    <w:rsid w:val="000E21E9"/>
    <w:rsid w:val="000E4099"/>
    <w:rsid w:val="000E4E7E"/>
    <w:rsid w:val="000E5F43"/>
    <w:rsid w:val="000E60D5"/>
    <w:rsid w:val="000E7481"/>
    <w:rsid w:val="000E7A7D"/>
    <w:rsid w:val="000F09C4"/>
    <w:rsid w:val="000F2ED6"/>
    <w:rsid w:val="000F3F1F"/>
    <w:rsid w:val="000F5E41"/>
    <w:rsid w:val="000F7F1C"/>
    <w:rsid w:val="00100731"/>
    <w:rsid w:val="00100AE8"/>
    <w:rsid w:val="00104D17"/>
    <w:rsid w:val="00105535"/>
    <w:rsid w:val="00110797"/>
    <w:rsid w:val="00113701"/>
    <w:rsid w:val="0011590C"/>
    <w:rsid w:val="00116AFB"/>
    <w:rsid w:val="00117519"/>
    <w:rsid w:val="00125759"/>
    <w:rsid w:val="00126AB6"/>
    <w:rsid w:val="001313EC"/>
    <w:rsid w:val="0013298D"/>
    <w:rsid w:val="00134523"/>
    <w:rsid w:val="00134E58"/>
    <w:rsid w:val="00135C07"/>
    <w:rsid w:val="001418F0"/>
    <w:rsid w:val="00141EF6"/>
    <w:rsid w:val="00144F34"/>
    <w:rsid w:val="001463DA"/>
    <w:rsid w:val="00146606"/>
    <w:rsid w:val="00146C30"/>
    <w:rsid w:val="00150096"/>
    <w:rsid w:val="00151431"/>
    <w:rsid w:val="00151DA8"/>
    <w:rsid w:val="001535FE"/>
    <w:rsid w:val="00155C1C"/>
    <w:rsid w:val="001565C7"/>
    <w:rsid w:val="00156BD5"/>
    <w:rsid w:val="001606C4"/>
    <w:rsid w:val="00160BD8"/>
    <w:rsid w:val="00163269"/>
    <w:rsid w:val="001636C1"/>
    <w:rsid w:val="00164EC3"/>
    <w:rsid w:val="001705E0"/>
    <w:rsid w:val="00170973"/>
    <w:rsid w:val="0017244B"/>
    <w:rsid w:val="001735FC"/>
    <w:rsid w:val="00173BB4"/>
    <w:rsid w:val="001747C8"/>
    <w:rsid w:val="00175B03"/>
    <w:rsid w:val="00176517"/>
    <w:rsid w:val="00176D10"/>
    <w:rsid w:val="00176EF3"/>
    <w:rsid w:val="001775AB"/>
    <w:rsid w:val="001778C5"/>
    <w:rsid w:val="00177F06"/>
    <w:rsid w:val="00182E6A"/>
    <w:rsid w:val="00183272"/>
    <w:rsid w:val="0018383E"/>
    <w:rsid w:val="00186062"/>
    <w:rsid w:val="00190268"/>
    <w:rsid w:val="001909A7"/>
    <w:rsid w:val="001937A6"/>
    <w:rsid w:val="00196981"/>
    <w:rsid w:val="00197A5A"/>
    <w:rsid w:val="001A29E1"/>
    <w:rsid w:val="001A512D"/>
    <w:rsid w:val="001A623D"/>
    <w:rsid w:val="001A76A1"/>
    <w:rsid w:val="001B0EC4"/>
    <w:rsid w:val="001B4260"/>
    <w:rsid w:val="001B4BE1"/>
    <w:rsid w:val="001B5105"/>
    <w:rsid w:val="001B6F52"/>
    <w:rsid w:val="001C1FE7"/>
    <w:rsid w:val="001C285C"/>
    <w:rsid w:val="001C2F8F"/>
    <w:rsid w:val="001C4147"/>
    <w:rsid w:val="001C61E7"/>
    <w:rsid w:val="001C6910"/>
    <w:rsid w:val="001C6999"/>
    <w:rsid w:val="001D1851"/>
    <w:rsid w:val="001D2F32"/>
    <w:rsid w:val="001D443A"/>
    <w:rsid w:val="001D53D3"/>
    <w:rsid w:val="001D6304"/>
    <w:rsid w:val="001D6AFF"/>
    <w:rsid w:val="001E160C"/>
    <w:rsid w:val="001E1A1B"/>
    <w:rsid w:val="001E1B9F"/>
    <w:rsid w:val="001E2757"/>
    <w:rsid w:val="001E2E42"/>
    <w:rsid w:val="001E4073"/>
    <w:rsid w:val="001E4D97"/>
    <w:rsid w:val="001E5638"/>
    <w:rsid w:val="001E56DF"/>
    <w:rsid w:val="001E7907"/>
    <w:rsid w:val="001F2503"/>
    <w:rsid w:val="001F2CFF"/>
    <w:rsid w:val="001F362B"/>
    <w:rsid w:val="001F3D95"/>
    <w:rsid w:val="001F464A"/>
    <w:rsid w:val="001F4C9A"/>
    <w:rsid w:val="001F5202"/>
    <w:rsid w:val="001F5821"/>
    <w:rsid w:val="001F6A6B"/>
    <w:rsid w:val="001F7E33"/>
    <w:rsid w:val="00201460"/>
    <w:rsid w:val="00204309"/>
    <w:rsid w:val="00204C25"/>
    <w:rsid w:val="0020564B"/>
    <w:rsid w:val="00206DB3"/>
    <w:rsid w:val="002072FC"/>
    <w:rsid w:val="00207BFA"/>
    <w:rsid w:val="002100DA"/>
    <w:rsid w:val="0021092C"/>
    <w:rsid w:val="00210AD6"/>
    <w:rsid w:val="00212E04"/>
    <w:rsid w:val="002132A6"/>
    <w:rsid w:val="0021331D"/>
    <w:rsid w:val="0021397F"/>
    <w:rsid w:val="0022035C"/>
    <w:rsid w:val="00223613"/>
    <w:rsid w:val="00223B53"/>
    <w:rsid w:val="002271CC"/>
    <w:rsid w:val="00232965"/>
    <w:rsid w:val="00232FC6"/>
    <w:rsid w:val="002374BE"/>
    <w:rsid w:val="00237D68"/>
    <w:rsid w:val="00240E75"/>
    <w:rsid w:val="00241AF8"/>
    <w:rsid w:val="00242C81"/>
    <w:rsid w:val="00243FE4"/>
    <w:rsid w:val="002461F2"/>
    <w:rsid w:val="00246DE7"/>
    <w:rsid w:val="00247E9C"/>
    <w:rsid w:val="00250886"/>
    <w:rsid w:val="002516D2"/>
    <w:rsid w:val="00252326"/>
    <w:rsid w:val="00254BAE"/>
    <w:rsid w:val="00254F9B"/>
    <w:rsid w:val="0025769A"/>
    <w:rsid w:val="00257947"/>
    <w:rsid w:val="002613A8"/>
    <w:rsid w:val="00265111"/>
    <w:rsid w:val="00266184"/>
    <w:rsid w:val="00266477"/>
    <w:rsid w:val="00266750"/>
    <w:rsid w:val="00267672"/>
    <w:rsid w:val="00274A3E"/>
    <w:rsid w:val="0027663B"/>
    <w:rsid w:val="0027796B"/>
    <w:rsid w:val="002804E9"/>
    <w:rsid w:val="00280D2A"/>
    <w:rsid w:val="00281B74"/>
    <w:rsid w:val="00282A7E"/>
    <w:rsid w:val="002834B8"/>
    <w:rsid w:val="00284870"/>
    <w:rsid w:val="002916DC"/>
    <w:rsid w:val="00291FCC"/>
    <w:rsid w:val="00293532"/>
    <w:rsid w:val="00293D7C"/>
    <w:rsid w:val="002944FD"/>
    <w:rsid w:val="00294504"/>
    <w:rsid w:val="002A0451"/>
    <w:rsid w:val="002A0703"/>
    <w:rsid w:val="002A07A5"/>
    <w:rsid w:val="002A33A0"/>
    <w:rsid w:val="002A3EAD"/>
    <w:rsid w:val="002A5C05"/>
    <w:rsid w:val="002A65D2"/>
    <w:rsid w:val="002A69D4"/>
    <w:rsid w:val="002A7397"/>
    <w:rsid w:val="002A7A03"/>
    <w:rsid w:val="002B0F93"/>
    <w:rsid w:val="002B1018"/>
    <w:rsid w:val="002B32F4"/>
    <w:rsid w:val="002B441E"/>
    <w:rsid w:val="002B4F14"/>
    <w:rsid w:val="002C02CF"/>
    <w:rsid w:val="002C1E68"/>
    <w:rsid w:val="002C45BB"/>
    <w:rsid w:val="002D0517"/>
    <w:rsid w:val="002D1645"/>
    <w:rsid w:val="002D1ADD"/>
    <w:rsid w:val="002D1B49"/>
    <w:rsid w:val="002D4E99"/>
    <w:rsid w:val="002D51FA"/>
    <w:rsid w:val="002D5F09"/>
    <w:rsid w:val="002D6612"/>
    <w:rsid w:val="002D6FCE"/>
    <w:rsid w:val="002E2722"/>
    <w:rsid w:val="002E5E38"/>
    <w:rsid w:val="002E6267"/>
    <w:rsid w:val="002E6AEB"/>
    <w:rsid w:val="002E6E29"/>
    <w:rsid w:val="002E73FA"/>
    <w:rsid w:val="002F1B3D"/>
    <w:rsid w:val="002F29EA"/>
    <w:rsid w:val="002F3A16"/>
    <w:rsid w:val="002F3AEC"/>
    <w:rsid w:val="002F3EE9"/>
    <w:rsid w:val="002F6E1B"/>
    <w:rsid w:val="002F738D"/>
    <w:rsid w:val="003003F8"/>
    <w:rsid w:val="003021F4"/>
    <w:rsid w:val="003025B2"/>
    <w:rsid w:val="00302883"/>
    <w:rsid w:val="00305931"/>
    <w:rsid w:val="00305C7A"/>
    <w:rsid w:val="00306FB2"/>
    <w:rsid w:val="0030779F"/>
    <w:rsid w:val="0031695B"/>
    <w:rsid w:val="003229E2"/>
    <w:rsid w:val="003234DE"/>
    <w:rsid w:val="00325567"/>
    <w:rsid w:val="0032783B"/>
    <w:rsid w:val="00331B44"/>
    <w:rsid w:val="0033491F"/>
    <w:rsid w:val="00334F5A"/>
    <w:rsid w:val="00337A0B"/>
    <w:rsid w:val="003406D6"/>
    <w:rsid w:val="003411AD"/>
    <w:rsid w:val="00344A1B"/>
    <w:rsid w:val="00345465"/>
    <w:rsid w:val="003472E2"/>
    <w:rsid w:val="00350010"/>
    <w:rsid w:val="00352434"/>
    <w:rsid w:val="003538C0"/>
    <w:rsid w:val="00354F83"/>
    <w:rsid w:val="00355370"/>
    <w:rsid w:val="00356D4A"/>
    <w:rsid w:val="00362003"/>
    <w:rsid w:val="00364357"/>
    <w:rsid w:val="00367A8C"/>
    <w:rsid w:val="00370B83"/>
    <w:rsid w:val="003710AB"/>
    <w:rsid w:val="0037323D"/>
    <w:rsid w:val="00373248"/>
    <w:rsid w:val="003751D2"/>
    <w:rsid w:val="003754F5"/>
    <w:rsid w:val="00376019"/>
    <w:rsid w:val="003770BB"/>
    <w:rsid w:val="00380202"/>
    <w:rsid w:val="003806E9"/>
    <w:rsid w:val="00381FEB"/>
    <w:rsid w:val="00386B6F"/>
    <w:rsid w:val="00387E11"/>
    <w:rsid w:val="0039006D"/>
    <w:rsid w:val="003925AA"/>
    <w:rsid w:val="00392657"/>
    <w:rsid w:val="00394E20"/>
    <w:rsid w:val="00396A93"/>
    <w:rsid w:val="0039743D"/>
    <w:rsid w:val="003A06BB"/>
    <w:rsid w:val="003A2E50"/>
    <w:rsid w:val="003A446F"/>
    <w:rsid w:val="003A6DF0"/>
    <w:rsid w:val="003A74CD"/>
    <w:rsid w:val="003B20E5"/>
    <w:rsid w:val="003B240B"/>
    <w:rsid w:val="003B3B81"/>
    <w:rsid w:val="003B686C"/>
    <w:rsid w:val="003C0851"/>
    <w:rsid w:val="003C0C1A"/>
    <w:rsid w:val="003C14D2"/>
    <w:rsid w:val="003C254B"/>
    <w:rsid w:val="003C2626"/>
    <w:rsid w:val="003C372E"/>
    <w:rsid w:val="003D137E"/>
    <w:rsid w:val="003D2D85"/>
    <w:rsid w:val="003D3499"/>
    <w:rsid w:val="003D3CF2"/>
    <w:rsid w:val="003D7886"/>
    <w:rsid w:val="003E0455"/>
    <w:rsid w:val="003E4A73"/>
    <w:rsid w:val="003E535A"/>
    <w:rsid w:val="003E65FE"/>
    <w:rsid w:val="003E67FF"/>
    <w:rsid w:val="003E70BA"/>
    <w:rsid w:val="003E72E1"/>
    <w:rsid w:val="003F0E10"/>
    <w:rsid w:val="003F6AF9"/>
    <w:rsid w:val="0040171C"/>
    <w:rsid w:val="00401C43"/>
    <w:rsid w:val="00401D25"/>
    <w:rsid w:val="00403EB1"/>
    <w:rsid w:val="004064FE"/>
    <w:rsid w:val="004067E4"/>
    <w:rsid w:val="0040707E"/>
    <w:rsid w:val="004104C2"/>
    <w:rsid w:val="00412462"/>
    <w:rsid w:val="00412626"/>
    <w:rsid w:val="0041697D"/>
    <w:rsid w:val="00416B92"/>
    <w:rsid w:val="0042263A"/>
    <w:rsid w:val="00423220"/>
    <w:rsid w:val="004235C4"/>
    <w:rsid w:val="00423D53"/>
    <w:rsid w:val="004258B4"/>
    <w:rsid w:val="0042721E"/>
    <w:rsid w:val="00431EB4"/>
    <w:rsid w:val="00434051"/>
    <w:rsid w:val="00435079"/>
    <w:rsid w:val="00436A02"/>
    <w:rsid w:val="00440F75"/>
    <w:rsid w:val="00441D4E"/>
    <w:rsid w:val="00442179"/>
    <w:rsid w:val="00443C5F"/>
    <w:rsid w:val="00446059"/>
    <w:rsid w:val="00450B7A"/>
    <w:rsid w:val="00451199"/>
    <w:rsid w:val="00451B57"/>
    <w:rsid w:val="00452D58"/>
    <w:rsid w:val="00462A3C"/>
    <w:rsid w:val="00467512"/>
    <w:rsid w:val="00467B36"/>
    <w:rsid w:val="00474762"/>
    <w:rsid w:val="00475492"/>
    <w:rsid w:val="004771F5"/>
    <w:rsid w:val="004814AB"/>
    <w:rsid w:val="004837FB"/>
    <w:rsid w:val="00483CE2"/>
    <w:rsid w:val="00484E8F"/>
    <w:rsid w:val="00486151"/>
    <w:rsid w:val="00486601"/>
    <w:rsid w:val="004922DA"/>
    <w:rsid w:val="004928E2"/>
    <w:rsid w:val="00495E4F"/>
    <w:rsid w:val="004971F1"/>
    <w:rsid w:val="004A1AB9"/>
    <w:rsid w:val="004A69F5"/>
    <w:rsid w:val="004A7B36"/>
    <w:rsid w:val="004A7F02"/>
    <w:rsid w:val="004B1C84"/>
    <w:rsid w:val="004B1DEF"/>
    <w:rsid w:val="004B2F86"/>
    <w:rsid w:val="004B3106"/>
    <w:rsid w:val="004B46D8"/>
    <w:rsid w:val="004B537C"/>
    <w:rsid w:val="004B58BF"/>
    <w:rsid w:val="004C2D34"/>
    <w:rsid w:val="004C4F7F"/>
    <w:rsid w:val="004C510F"/>
    <w:rsid w:val="004C56B4"/>
    <w:rsid w:val="004D08FD"/>
    <w:rsid w:val="004D1A46"/>
    <w:rsid w:val="004D5198"/>
    <w:rsid w:val="004D6DE6"/>
    <w:rsid w:val="004E01B9"/>
    <w:rsid w:val="004E1E87"/>
    <w:rsid w:val="004E2575"/>
    <w:rsid w:val="004E2A49"/>
    <w:rsid w:val="004F2F3A"/>
    <w:rsid w:val="004F3E6A"/>
    <w:rsid w:val="004F4603"/>
    <w:rsid w:val="004F4DD7"/>
    <w:rsid w:val="004F5904"/>
    <w:rsid w:val="0050084A"/>
    <w:rsid w:val="00501559"/>
    <w:rsid w:val="00503482"/>
    <w:rsid w:val="005054CF"/>
    <w:rsid w:val="00505D74"/>
    <w:rsid w:val="005064EB"/>
    <w:rsid w:val="00506AD5"/>
    <w:rsid w:val="005073C3"/>
    <w:rsid w:val="00507762"/>
    <w:rsid w:val="005109AA"/>
    <w:rsid w:val="005139DC"/>
    <w:rsid w:val="00515D87"/>
    <w:rsid w:val="005221C1"/>
    <w:rsid w:val="0052397D"/>
    <w:rsid w:val="00526CBD"/>
    <w:rsid w:val="005270DA"/>
    <w:rsid w:val="00530E40"/>
    <w:rsid w:val="00531092"/>
    <w:rsid w:val="00533B10"/>
    <w:rsid w:val="00533C1A"/>
    <w:rsid w:val="005343DD"/>
    <w:rsid w:val="00535234"/>
    <w:rsid w:val="0053560B"/>
    <w:rsid w:val="005358D1"/>
    <w:rsid w:val="00535F70"/>
    <w:rsid w:val="005365D5"/>
    <w:rsid w:val="00537117"/>
    <w:rsid w:val="005374A6"/>
    <w:rsid w:val="005375AD"/>
    <w:rsid w:val="005401B1"/>
    <w:rsid w:val="00541936"/>
    <w:rsid w:val="00541FFA"/>
    <w:rsid w:val="00542C1B"/>
    <w:rsid w:val="00543319"/>
    <w:rsid w:val="005437CB"/>
    <w:rsid w:val="0054383E"/>
    <w:rsid w:val="0054439C"/>
    <w:rsid w:val="00545195"/>
    <w:rsid w:val="005472CB"/>
    <w:rsid w:val="0055099E"/>
    <w:rsid w:val="00555E95"/>
    <w:rsid w:val="005561D3"/>
    <w:rsid w:val="00557334"/>
    <w:rsid w:val="00560602"/>
    <w:rsid w:val="00561E3F"/>
    <w:rsid w:val="0056365D"/>
    <w:rsid w:val="00563951"/>
    <w:rsid w:val="00564E51"/>
    <w:rsid w:val="005673B6"/>
    <w:rsid w:val="00567710"/>
    <w:rsid w:val="00575150"/>
    <w:rsid w:val="00577FEA"/>
    <w:rsid w:val="0058412A"/>
    <w:rsid w:val="00584B65"/>
    <w:rsid w:val="00585E5D"/>
    <w:rsid w:val="0058777A"/>
    <w:rsid w:val="005878B6"/>
    <w:rsid w:val="00592C69"/>
    <w:rsid w:val="005938ED"/>
    <w:rsid w:val="005944B8"/>
    <w:rsid w:val="005962FD"/>
    <w:rsid w:val="00596973"/>
    <w:rsid w:val="005A086A"/>
    <w:rsid w:val="005A2BA5"/>
    <w:rsid w:val="005A3066"/>
    <w:rsid w:val="005A49CF"/>
    <w:rsid w:val="005A5BCC"/>
    <w:rsid w:val="005A6DFE"/>
    <w:rsid w:val="005A70AC"/>
    <w:rsid w:val="005A780C"/>
    <w:rsid w:val="005B0115"/>
    <w:rsid w:val="005B12CB"/>
    <w:rsid w:val="005B1F35"/>
    <w:rsid w:val="005B3465"/>
    <w:rsid w:val="005B4649"/>
    <w:rsid w:val="005C1BB0"/>
    <w:rsid w:val="005C1F9D"/>
    <w:rsid w:val="005C2491"/>
    <w:rsid w:val="005C2DE2"/>
    <w:rsid w:val="005C3CDE"/>
    <w:rsid w:val="005C509C"/>
    <w:rsid w:val="005C61EB"/>
    <w:rsid w:val="005D05FE"/>
    <w:rsid w:val="005D0F31"/>
    <w:rsid w:val="005D2BCF"/>
    <w:rsid w:val="005D3F8F"/>
    <w:rsid w:val="005D476F"/>
    <w:rsid w:val="005D5487"/>
    <w:rsid w:val="005D6D9B"/>
    <w:rsid w:val="005D79EF"/>
    <w:rsid w:val="005E2024"/>
    <w:rsid w:val="005E21D0"/>
    <w:rsid w:val="005E2902"/>
    <w:rsid w:val="005E39E7"/>
    <w:rsid w:val="005E3A47"/>
    <w:rsid w:val="005E3B21"/>
    <w:rsid w:val="005E43D7"/>
    <w:rsid w:val="005E65EF"/>
    <w:rsid w:val="005E783E"/>
    <w:rsid w:val="005F0073"/>
    <w:rsid w:val="005F0644"/>
    <w:rsid w:val="005F0A1E"/>
    <w:rsid w:val="005F5D97"/>
    <w:rsid w:val="00600190"/>
    <w:rsid w:val="0060144E"/>
    <w:rsid w:val="00602893"/>
    <w:rsid w:val="00602DB8"/>
    <w:rsid w:val="00603029"/>
    <w:rsid w:val="00603E3C"/>
    <w:rsid w:val="006051B2"/>
    <w:rsid w:val="006070F9"/>
    <w:rsid w:val="0061056F"/>
    <w:rsid w:val="0061126B"/>
    <w:rsid w:val="00611707"/>
    <w:rsid w:val="00612182"/>
    <w:rsid w:val="00613800"/>
    <w:rsid w:val="006163F4"/>
    <w:rsid w:val="00617421"/>
    <w:rsid w:val="00617D4F"/>
    <w:rsid w:val="00620742"/>
    <w:rsid w:val="006222DC"/>
    <w:rsid w:val="00622966"/>
    <w:rsid w:val="00623C18"/>
    <w:rsid w:val="0062437A"/>
    <w:rsid w:val="006278E5"/>
    <w:rsid w:val="006300C9"/>
    <w:rsid w:val="0063085C"/>
    <w:rsid w:val="00630E82"/>
    <w:rsid w:val="00636837"/>
    <w:rsid w:val="00637312"/>
    <w:rsid w:val="00637C62"/>
    <w:rsid w:val="0064091F"/>
    <w:rsid w:val="00640F21"/>
    <w:rsid w:val="00641606"/>
    <w:rsid w:val="00641BE0"/>
    <w:rsid w:val="00643FB0"/>
    <w:rsid w:val="0064437A"/>
    <w:rsid w:val="00644749"/>
    <w:rsid w:val="006448B2"/>
    <w:rsid w:val="0065246D"/>
    <w:rsid w:val="0065500B"/>
    <w:rsid w:val="00655604"/>
    <w:rsid w:val="006574F1"/>
    <w:rsid w:val="006577A9"/>
    <w:rsid w:val="00660D9D"/>
    <w:rsid w:val="006612DC"/>
    <w:rsid w:val="00662BD9"/>
    <w:rsid w:val="00665107"/>
    <w:rsid w:val="00665A50"/>
    <w:rsid w:val="00665D9A"/>
    <w:rsid w:val="0066720F"/>
    <w:rsid w:val="006717F2"/>
    <w:rsid w:val="00673DB5"/>
    <w:rsid w:val="00674905"/>
    <w:rsid w:val="00675AE5"/>
    <w:rsid w:val="00680146"/>
    <w:rsid w:val="00680203"/>
    <w:rsid w:val="0068044C"/>
    <w:rsid w:val="006812BA"/>
    <w:rsid w:val="00681442"/>
    <w:rsid w:val="00683767"/>
    <w:rsid w:val="00683BD7"/>
    <w:rsid w:val="00683DF4"/>
    <w:rsid w:val="006934E9"/>
    <w:rsid w:val="00695065"/>
    <w:rsid w:val="00695235"/>
    <w:rsid w:val="006978F5"/>
    <w:rsid w:val="006A1CCB"/>
    <w:rsid w:val="006A33F1"/>
    <w:rsid w:val="006A4415"/>
    <w:rsid w:val="006A4F20"/>
    <w:rsid w:val="006A5FA9"/>
    <w:rsid w:val="006A720D"/>
    <w:rsid w:val="006B1AEA"/>
    <w:rsid w:val="006B1F61"/>
    <w:rsid w:val="006B285E"/>
    <w:rsid w:val="006B31E7"/>
    <w:rsid w:val="006B449C"/>
    <w:rsid w:val="006B587B"/>
    <w:rsid w:val="006C1959"/>
    <w:rsid w:val="006C290F"/>
    <w:rsid w:val="006C397C"/>
    <w:rsid w:val="006C7F22"/>
    <w:rsid w:val="006D03A1"/>
    <w:rsid w:val="006D0445"/>
    <w:rsid w:val="006D30EE"/>
    <w:rsid w:val="006D56A7"/>
    <w:rsid w:val="006D74EE"/>
    <w:rsid w:val="006E0673"/>
    <w:rsid w:val="006E327E"/>
    <w:rsid w:val="006E3BF1"/>
    <w:rsid w:val="006E4178"/>
    <w:rsid w:val="006F48DF"/>
    <w:rsid w:val="006F4FA9"/>
    <w:rsid w:val="006F721B"/>
    <w:rsid w:val="006F759C"/>
    <w:rsid w:val="00700164"/>
    <w:rsid w:val="00701B02"/>
    <w:rsid w:val="007041F0"/>
    <w:rsid w:val="00707E67"/>
    <w:rsid w:val="00715ED8"/>
    <w:rsid w:val="00716CF1"/>
    <w:rsid w:val="00717130"/>
    <w:rsid w:val="00717636"/>
    <w:rsid w:val="00720733"/>
    <w:rsid w:val="007233C8"/>
    <w:rsid w:val="00723BA0"/>
    <w:rsid w:val="00724F93"/>
    <w:rsid w:val="00725DFA"/>
    <w:rsid w:val="00726815"/>
    <w:rsid w:val="00730140"/>
    <w:rsid w:val="007335AC"/>
    <w:rsid w:val="00733607"/>
    <w:rsid w:val="00733B95"/>
    <w:rsid w:val="00733E35"/>
    <w:rsid w:val="00733E67"/>
    <w:rsid w:val="00733F1F"/>
    <w:rsid w:val="00734510"/>
    <w:rsid w:val="00734E31"/>
    <w:rsid w:val="00735EEB"/>
    <w:rsid w:val="00735FD6"/>
    <w:rsid w:val="00736097"/>
    <w:rsid w:val="00737E95"/>
    <w:rsid w:val="00740183"/>
    <w:rsid w:val="00741B20"/>
    <w:rsid w:val="00743865"/>
    <w:rsid w:val="00743A81"/>
    <w:rsid w:val="0074410B"/>
    <w:rsid w:val="00745E4E"/>
    <w:rsid w:val="00746B90"/>
    <w:rsid w:val="00747AFA"/>
    <w:rsid w:val="00751DF4"/>
    <w:rsid w:val="00754048"/>
    <w:rsid w:val="007552B1"/>
    <w:rsid w:val="0075538C"/>
    <w:rsid w:val="007559E2"/>
    <w:rsid w:val="00757C25"/>
    <w:rsid w:val="00761ED8"/>
    <w:rsid w:val="00765EE0"/>
    <w:rsid w:val="00771240"/>
    <w:rsid w:val="00772192"/>
    <w:rsid w:val="00772769"/>
    <w:rsid w:val="00773C53"/>
    <w:rsid w:val="007802DD"/>
    <w:rsid w:val="00780574"/>
    <w:rsid w:val="00781B57"/>
    <w:rsid w:val="007841E2"/>
    <w:rsid w:val="007857B7"/>
    <w:rsid w:val="007865B0"/>
    <w:rsid w:val="00786AAD"/>
    <w:rsid w:val="0078781C"/>
    <w:rsid w:val="00790093"/>
    <w:rsid w:val="0079225A"/>
    <w:rsid w:val="0079232F"/>
    <w:rsid w:val="00794A5F"/>
    <w:rsid w:val="00794D1F"/>
    <w:rsid w:val="00795DB7"/>
    <w:rsid w:val="00796BF6"/>
    <w:rsid w:val="00796C42"/>
    <w:rsid w:val="007A2590"/>
    <w:rsid w:val="007A5F61"/>
    <w:rsid w:val="007A6F8F"/>
    <w:rsid w:val="007A7507"/>
    <w:rsid w:val="007A7D96"/>
    <w:rsid w:val="007B0E54"/>
    <w:rsid w:val="007B1491"/>
    <w:rsid w:val="007B29DA"/>
    <w:rsid w:val="007B343F"/>
    <w:rsid w:val="007B4C49"/>
    <w:rsid w:val="007B67A3"/>
    <w:rsid w:val="007B6C3B"/>
    <w:rsid w:val="007B7361"/>
    <w:rsid w:val="007B7D69"/>
    <w:rsid w:val="007C219A"/>
    <w:rsid w:val="007C54DE"/>
    <w:rsid w:val="007C64B2"/>
    <w:rsid w:val="007C6BE9"/>
    <w:rsid w:val="007C6D9B"/>
    <w:rsid w:val="007D09A5"/>
    <w:rsid w:val="007D1A3A"/>
    <w:rsid w:val="007D4435"/>
    <w:rsid w:val="007D61DA"/>
    <w:rsid w:val="007D6D90"/>
    <w:rsid w:val="007D7A7E"/>
    <w:rsid w:val="007D7CA6"/>
    <w:rsid w:val="007E0DDB"/>
    <w:rsid w:val="007E10C5"/>
    <w:rsid w:val="007E1A31"/>
    <w:rsid w:val="007E1D8E"/>
    <w:rsid w:val="007E1EA3"/>
    <w:rsid w:val="007E2CAE"/>
    <w:rsid w:val="007E4C1B"/>
    <w:rsid w:val="007F08EC"/>
    <w:rsid w:val="007F139D"/>
    <w:rsid w:val="007F2B7C"/>
    <w:rsid w:val="007F2FE5"/>
    <w:rsid w:val="007F5048"/>
    <w:rsid w:val="007F7B32"/>
    <w:rsid w:val="0080121B"/>
    <w:rsid w:val="008035E9"/>
    <w:rsid w:val="00804347"/>
    <w:rsid w:val="00805D2E"/>
    <w:rsid w:val="008068AE"/>
    <w:rsid w:val="0080778F"/>
    <w:rsid w:val="008106BF"/>
    <w:rsid w:val="00811612"/>
    <w:rsid w:val="00812735"/>
    <w:rsid w:val="00812CED"/>
    <w:rsid w:val="00813799"/>
    <w:rsid w:val="00814486"/>
    <w:rsid w:val="00823F3B"/>
    <w:rsid w:val="008242C0"/>
    <w:rsid w:val="00825217"/>
    <w:rsid w:val="00825AA9"/>
    <w:rsid w:val="00833967"/>
    <w:rsid w:val="00834E0F"/>
    <w:rsid w:val="00835AF7"/>
    <w:rsid w:val="00836456"/>
    <w:rsid w:val="00837B84"/>
    <w:rsid w:val="00837F6C"/>
    <w:rsid w:val="00837F78"/>
    <w:rsid w:val="00840FF7"/>
    <w:rsid w:val="00841B9A"/>
    <w:rsid w:val="00842D49"/>
    <w:rsid w:val="0084311D"/>
    <w:rsid w:val="008435DB"/>
    <w:rsid w:val="0084457D"/>
    <w:rsid w:val="008470A6"/>
    <w:rsid w:val="0085357B"/>
    <w:rsid w:val="00853BFC"/>
    <w:rsid w:val="008550EA"/>
    <w:rsid w:val="008560C8"/>
    <w:rsid w:val="00857D52"/>
    <w:rsid w:val="00857D7E"/>
    <w:rsid w:val="008604EF"/>
    <w:rsid w:val="00862615"/>
    <w:rsid w:val="00862978"/>
    <w:rsid w:val="008639AC"/>
    <w:rsid w:val="0086597F"/>
    <w:rsid w:val="008662DB"/>
    <w:rsid w:val="0087071A"/>
    <w:rsid w:val="00875DDB"/>
    <w:rsid w:val="008768A3"/>
    <w:rsid w:val="00876AB0"/>
    <w:rsid w:val="0087755D"/>
    <w:rsid w:val="00882057"/>
    <w:rsid w:val="008832EE"/>
    <w:rsid w:val="008851BF"/>
    <w:rsid w:val="00886191"/>
    <w:rsid w:val="0088684F"/>
    <w:rsid w:val="0088704B"/>
    <w:rsid w:val="008910DF"/>
    <w:rsid w:val="00891517"/>
    <w:rsid w:val="00892EF6"/>
    <w:rsid w:val="00893586"/>
    <w:rsid w:val="00893F19"/>
    <w:rsid w:val="00897DBE"/>
    <w:rsid w:val="008A04C7"/>
    <w:rsid w:val="008A0BA9"/>
    <w:rsid w:val="008A1363"/>
    <w:rsid w:val="008A174C"/>
    <w:rsid w:val="008A2881"/>
    <w:rsid w:val="008A2C22"/>
    <w:rsid w:val="008A3B6D"/>
    <w:rsid w:val="008A425D"/>
    <w:rsid w:val="008A48E1"/>
    <w:rsid w:val="008A52F9"/>
    <w:rsid w:val="008A5B3C"/>
    <w:rsid w:val="008A7319"/>
    <w:rsid w:val="008B044D"/>
    <w:rsid w:val="008B050A"/>
    <w:rsid w:val="008B0F0A"/>
    <w:rsid w:val="008B2A9A"/>
    <w:rsid w:val="008B381C"/>
    <w:rsid w:val="008B3C61"/>
    <w:rsid w:val="008B533F"/>
    <w:rsid w:val="008B5D09"/>
    <w:rsid w:val="008B6A16"/>
    <w:rsid w:val="008B6C04"/>
    <w:rsid w:val="008B79F0"/>
    <w:rsid w:val="008B7C72"/>
    <w:rsid w:val="008C001B"/>
    <w:rsid w:val="008C0BD0"/>
    <w:rsid w:val="008C2494"/>
    <w:rsid w:val="008C4115"/>
    <w:rsid w:val="008C4805"/>
    <w:rsid w:val="008C51A4"/>
    <w:rsid w:val="008C53D4"/>
    <w:rsid w:val="008C5A85"/>
    <w:rsid w:val="008C5EEC"/>
    <w:rsid w:val="008C6DCE"/>
    <w:rsid w:val="008D047B"/>
    <w:rsid w:val="008D130B"/>
    <w:rsid w:val="008D1F65"/>
    <w:rsid w:val="008D2150"/>
    <w:rsid w:val="008D62C3"/>
    <w:rsid w:val="008E0D55"/>
    <w:rsid w:val="008E102C"/>
    <w:rsid w:val="008E1C54"/>
    <w:rsid w:val="008E1F31"/>
    <w:rsid w:val="008E2FC4"/>
    <w:rsid w:val="008E6A71"/>
    <w:rsid w:val="008F205A"/>
    <w:rsid w:val="008F43D1"/>
    <w:rsid w:val="008F7753"/>
    <w:rsid w:val="008F7A2C"/>
    <w:rsid w:val="008F7C79"/>
    <w:rsid w:val="008F7EEB"/>
    <w:rsid w:val="00901E19"/>
    <w:rsid w:val="00902418"/>
    <w:rsid w:val="00903E6D"/>
    <w:rsid w:val="009047FD"/>
    <w:rsid w:val="00904A81"/>
    <w:rsid w:val="00904DE5"/>
    <w:rsid w:val="009051A6"/>
    <w:rsid w:val="0090568F"/>
    <w:rsid w:val="00905C45"/>
    <w:rsid w:val="00907958"/>
    <w:rsid w:val="009105E6"/>
    <w:rsid w:val="00912945"/>
    <w:rsid w:val="00912E89"/>
    <w:rsid w:val="009166FF"/>
    <w:rsid w:val="009167E0"/>
    <w:rsid w:val="009224D0"/>
    <w:rsid w:val="00927259"/>
    <w:rsid w:val="0093006E"/>
    <w:rsid w:val="00931AA0"/>
    <w:rsid w:val="009328D4"/>
    <w:rsid w:val="009339EB"/>
    <w:rsid w:val="009340E6"/>
    <w:rsid w:val="00935FE5"/>
    <w:rsid w:val="00941926"/>
    <w:rsid w:val="00941AC4"/>
    <w:rsid w:val="009431DA"/>
    <w:rsid w:val="009436DE"/>
    <w:rsid w:val="009446F8"/>
    <w:rsid w:val="00946A5D"/>
    <w:rsid w:val="00950D1A"/>
    <w:rsid w:val="00954FE1"/>
    <w:rsid w:val="00957179"/>
    <w:rsid w:val="00957581"/>
    <w:rsid w:val="00957F55"/>
    <w:rsid w:val="00961F72"/>
    <w:rsid w:val="0096412B"/>
    <w:rsid w:val="00964E33"/>
    <w:rsid w:val="0096540D"/>
    <w:rsid w:val="00965DD9"/>
    <w:rsid w:val="009667F8"/>
    <w:rsid w:val="009672C3"/>
    <w:rsid w:val="00967779"/>
    <w:rsid w:val="00967838"/>
    <w:rsid w:val="00967CF8"/>
    <w:rsid w:val="00972D4F"/>
    <w:rsid w:val="00975CE5"/>
    <w:rsid w:val="0098083D"/>
    <w:rsid w:val="00980DB9"/>
    <w:rsid w:val="00980DD6"/>
    <w:rsid w:val="00982939"/>
    <w:rsid w:val="00983672"/>
    <w:rsid w:val="009838B2"/>
    <w:rsid w:val="00983CC0"/>
    <w:rsid w:val="0098712B"/>
    <w:rsid w:val="0099158D"/>
    <w:rsid w:val="00991B7E"/>
    <w:rsid w:val="00992EDA"/>
    <w:rsid w:val="00993A9E"/>
    <w:rsid w:val="009977CF"/>
    <w:rsid w:val="009A2C4A"/>
    <w:rsid w:val="009A2EED"/>
    <w:rsid w:val="009A3957"/>
    <w:rsid w:val="009A579B"/>
    <w:rsid w:val="009A77BD"/>
    <w:rsid w:val="009B0AC0"/>
    <w:rsid w:val="009B3336"/>
    <w:rsid w:val="009B412F"/>
    <w:rsid w:val="009B5914"/>
    <w:rsid w:val="009B645E"/>
    <w:rsid w:val="009B74AC"/>
    <w:rsid w:val="009C0295"/>
    <w:rsid w:val="009C17EC"/>
    <w:rsid w:val="009C4597"/>
    <w:rsid w:val="009C45C0"/>
    <w:rsid w:val="009C4A1F"/>
    <w:rsid w:val="009C54D4"/>
    <w:rsid w:val="009C5751"/>
    <w:rsid w:val="009C7057"/>
    <w:rsid w:val="009D10C9"/>
    <w:rsid w:val="009D1257"/>
    <w:rsid w:val="009D2145"/>
    <w:rsid w:val="009D2583"/>
    <w:rsid w:val="009D302A"/>
    <w:rsid w:val="009D6EDF"/>
    <w:rsid w:val="009E199F"/>
    <w:rsid w:val="009E3CB0"/>
    <w:rsid w:val="009E4FC9"/>
    <w:rsid w:val="009E647F"/>
    <w:rsid w:val="009E6693"/>
    <w:rsid w:val="009F2DB5"/>
    <w:rsid w:val="009F307C"/>
    <w:rsid w:val="009F35D6"/>
    <w:rsid w:val="009F4E67"/>
    <w:rsid w:val="009F61DF"/>
    <w:rsid w:val="009F6D3C"/>
    <w:rsid w:val="009F7213"/>
    <w:rsid w:val="00A00AEA"/>
    <w:rsid w:val="00A02E0C"/>
    <w:rsid w:val="00A05161"/>
    <w:rsid w:val="00A076D0"/>
    <w:rsid w:val="00A07A6E"/>
    <w:rsid w:val="00A07ACC"/>
    <w:rsid w:val="00A12210"/>
    <w:rsid w:val="00A2055A"/>
    <w:rsid w:val="00A2367B"/>
    <w:rsid w:val="00A2609C"/>
    <w:rsid w:val="00A26489"/>
    <w:rsid w:val="00A27D8B"/>
    <w:rsid w:val="00A31A47"/>
    <w:rsid w:val="00A32097"/>
    <w:rsid w:val="00A33233"/>
    <w:rsid w:val="00A344F8"/>
    <w:rsid w:val="00A3466E"/>
    <w:rsid w:val="00A34D15"/>
    <w:rsid w:val="00A35525"/>
    <w:rsid w:val="00A35AC0"/>
    <w:rsid w:val="00A36A5C"/>
    <w:rsid w:val="00A40B4E"/>
    <w:rsid w:val="00A40E74"/>
    <w:rsid w:val="00A41AE7"/>
    <w:rsid w:val="00A42583"/>
    <w:rsid w:val="00A442EC"/>
    <w:rsid w:val="00A44892"/>
    <w:rsid w:val="00A44D05"/>
    <w:rsid w:val="00A4646E"/>
    <w:rsid w:val="00A46D9B"/>
    <w:rsid w:val="00A4721D"/>
    <w:rsid w:val="00A47E42"/>
    <w:rsid w:val="00A504E8"/>
    <w:rsid w:val="00A5371C"/>
    <w:rsid w:val="00A546DE"/>
    <w:rsid w:val="00A54A5E"/>
    <w:rsid w:val="00A5513A"/>
    <w:rsid w:val="00A571D8"/>
    <w:rsid w:val="00A603B7"/>
    <w:rsid w:val="00A6257D"/>
    <w:rsid w:val="00A63A72"/>
    <w:rsid w:val="00A650CF"/>
    <w:rsid w:val="00A656C2"/>
    <w:rsid w:val="00A66048"/>
    <w:rsid w:val="00A670E9"/>
    <w:rsid w:val="00A67104"/>
    <w:rsid w:val="00A67AB5"/>
    <w:rsid w:val="00A7008C"/>
    <w:rsid w:val="00A748FE"/>
    <w:rsid w:val="00A77E3D"/>
    <w:rsid w:val="00A813A4"/>
    <w:rsid w:val="00A81538"/>
    <w:rsid w:val="00A86860"/>
    <w:rsid w:val="00A86F4D"/>
    <w:rsid w:val="00A90256"/>
    <w:rsid w:val="00A91E65"/>
    <w:rsid w:val="00A9242B"/>
    <w:rsid w:val="00A92504"/>
    <w:rsid w:val="00A955CE"/>
    <w:rsid w:val="00A97250"/>
    <w:rsid w:val="00A974BF"/>
    <w:rsid w:val="00A974E0"/>
    <w:rsid w:val="00AA14DE"/>
    <w:rsid w:val="00AA23DE"/>
    <w:rsid w:val="00AA3050"/>
    <w:rsid w:val="00AA306D"/>
    <w:rsid w:val="00AA3605"/>
    <w:rsid w:val="00AA4474"/>
    <w:rsid w:val="00AA4C5D"/>
    <w:rsid w:val="00AA56D5"/>
    <w:rsid w:val="00AB112A"/>
    <w:rsid w:val="00AB1A9B"/>
    <w:rsid w:val="00AB462B"/>
    <w:rsid w:val="00AB479D"/>
    <w:rsid w:val="00AB49A8"/>
    <w:rsid w:val="00AB7340"/>
    <w:rsid w:val="00AC1668"/>
    <w:rsid w:val="00AC3C2D"/>
    <w:rsid w:val="00AC5F55"/>
    <w:rsid w:val="00AC7CF9"/>
    <w:rsid w:val="00AD2E76"/>
    <w:rsid w:val="00AD38A4"/>
    <w:rsid w:val="00AD4CEF"/>
    <w:rsid w:val="00AD6399"/>
    <w:rsid w:val="00AD6A78"/>
    <w:rsid w:val="00AD75E8"/>
    <w:rsid w:val="00AE01A8"/>
    <w:rsid w:val="00AE1A4B"/>
    <w:rsid w:val="00AE27C6"/>
    <w:rsid w:val="00AE510C"/>
    <w:rsid w:val="00AE532E"/>
    <w:rsid w:val="00AE6565"/>
    <w:rsid w:val="00AE7E65"/>
    <w:rsid w:val="00AF0DD3"/>
    <w:rsid w:val="00AF0EB1"/>
    <w:rsid w:val="00AF306B"/>
    <w:rsid w:val="00AF63C5"/>
    <w:rsid w:val="00B01096"/>
    <w:rsid w:val="00B011A6"/>
    <w:rsid w:val="00B03357"/>
    <w:rsid w:val="00B052B0"/>
    <w:rsid w:val="00B05ADA"/>
    <w:rsid w:val="00B07ADC"/>
    <w:rsid w:val="00B07D7C"/>
    <w:rsid w:val="00B10310"/>
    <w:rsid w:val="00B10395"/>
    <w:rsid w:val="00B154C1"/>
    <w:rsid w:val="00B15960"/>
    <w:rsid w:val="00B167A8"/>
    <w:rsid w:val="00B1694E"/>
    <w:rsid w:val="00B17DE8"/>
    <w:rsid w:val="00B23E4B"/>
    <w:rsid w:val="00B241BD"/>
    <w:rsid w:val="00B24303"/>
    <w:rsid w:val="00B279BC"/>
    <w:rsid w:val="00B40363"/>
    <w:rsid w:val="00B42713"/>
    <w:rsid w:val="00B43284"/>
    <w:rsid w:val="00B43B1A"/>
    <w:rsid w:val="00B44114"/>
    <w:rsid w:val="00B45010"/>
    <w:rsid w:val="00B5729D"/>
    <w:rsid w:val="00B60464"/>
    <w:rsid w:val="00B618E2"/>
    <w:rsid w:val="00B62C26"/>
    <w:rsid w:val="00B62C46"/>
    <w:rsid w:val="00B6492F"/>
    <w:rsid w:val="00B67A8C"/>
    <w:rsid w:val="00B72124"/>
    <w:rsid w:val="00B726E4"/>
    <w:rsid w:val="00B7270B"/>
    <w:rsid w:val="00B734C5"/>
    <w:rsid w:val="00B75E3A"/>
    <w:rsid w:val="00B767DB"/>
    <w:rsid w:val="00B76A29"/>
    <w:rsid w:val="00B76CA6"/>
    <w:rsid w:val="00B77479"/>
    <w:rsid w:val="00B77C1D"/>
    <w:rsid w:val="00B8047D"/>
    <w:rsid w:val="00B80667"/>
    <w:rsid w:val="00B84141"/>
    <w:rsid w:val="00B85D4D"/>
    <w:rsid w:val="00B8656C"/>
    <w:rsid w:val="00B9044D"/>
    <w:rsid w:val="00B94C3B"/>
    <w:rsid w:val="00B969EC"/>
    <w:rsid w:val="00B96A42"/>
    <w:rsid w:val="00B96E02"/>
    <w:rsid w:val="00BA5746"/>
    <w:rsid w:val="00BA598D"/>
    <w:rsid w:val="00BA5D22"/>
    <w:rsid w:val="00BA62EA"/>
    <w:rsid w:val="00BA7F7C"/>
    <w:rsid w:val="00BB0374"/>
    <w:rsid w:val="00BB1188"/>
    <w:rsid w:val="00BB1229"/>
    <w:rsid w:val="00BB289E"/>
    <w:rsid w:val="00BB3706"/>
    <w:rsid w:val="00BB6445"/>
    <w:rsid w:val="00BB68D1"/>
    <w:rsid w:val="00BC0AE0"/>
    <w:rsid w:val="00BC3441"/>
    <w:rsid w:val="00BC3E5F"/>
    <w:rsid w:val="00BC495F"/>
    <w:rsid w:val="00BC6E87"/>
    <w:rsid w:val="00BD11BF"/>
    <w:rsid w:val="00BD3321"/>
    <w:rsid w:val="00BD3C9C"/>
    <w:rsid w:val="00BD47C3"/>
    <w:rsid w:val="00BD5E67"/>
    <w:rsid w:val="00BD745A"/>
    <w:rsid w:val="00BD7705"/>
    <w:rsid w:val="00BD78F6"/>
    <w:rsid w:val="00BE0CE9"/>
    <w:rsid w:val="00BE397C"/>
    <w:rsid w:val="00BE526B"/>
    <w:rsid w:val="00BE57BE"/>
    <w:rsid w:val="00BE6270"/>
    <w:rsid w:val="00BE6E39"/>
    <w:rsid w:val="00BE7C59"/>
    <w:rsid w:val="00BE7C70"/>
    <w:rsid w:val="00BF131A"/>
    <w:rsid w:val="00BF1351"/>
    <w:rsid w:val="00BF1C7E"/>
    <w:rsid w:val="00BF1C8B"/>
    <w:rsid w:val="00BF3202"/>
    <w:rsid w:val="00BF321E"/>
    <w:rsid w:val="00BF5412"/>
    <w:rsid w:val="00BF5722"/>
    <w:rsid w:val="00BF7A78"/>
    <w:rsid w:val="00C00A38"/>
    <w:rsid w:val="00C03C15"/>
    <w:rsid w:val="00C04B6E"/>
    <w:rsid w:val="00C06567"/>
    <w:rsid w:val="00C07DA2"/>
    <w:rsid w:val="00C11D6F"/>
    <w:rsid w:val="00C1390D"/>
    <w:rsid w:val="00C15DA2"/>
    <w:rsid w:val="00C160F2"/>
    <w:rsid w:val="00C16455"/>
    <w:rsid w:val="00C17CB8"/>
    <w:rsid w:val="00C17EE1"/>
    <w:rsid w:val="00C208CD"/>
    <w:rsid w:val="00C23877"/>
    <w:rsid w:val="00C23BC6"/>
    <w:rsid w:val="00C2498F"/>
    <w:rsid w:val="00C26404"/>
    <w:rsid w:val="00C3051A"/>
    <w:rsid w:val="00C30790"/>
    <w:rsid w:val="00C3443A"/>
    <w:rsid w:val="00C366ED"/>
    <w:rsid w:val="00C40305"/>
    <w:rsid w:val="00C403D6"/>
    <w:rsid w:val="00C418DA"/>
    <w:rsid w:val="00C4232A"/>
    <w:rsid w:val="00C45B86"/>
    <w:rsid w:val="00C46509"/>
    <w:rsid w:val="00C46943"/>
    <w:rsid w:val="00C47992"/>
    <w:rsid w:val="00C47FA7"/>
    <w:rsid w:val="00C50CF9"/>
    <w:rsid w:val="00C50EB1"/>
    <w:rsid w:val="00C51D6C"/>
    <w:rsid w:val="00C52DC1"/>
    <w:rsid w:val="00C537E0"/>
    <w:rsid w:val="00C53FA0"/>
    <w:rsid w:val="00C5611B"/>
    <w:rsid w:val="00C623E0"/>
    <w:rsid w:val="00C62834"/>
    <w:rsid w:val="00C6315E"/>
    <w:rsid w:val="00C6656C"/>
    <w:rsid w:val="00C713D5"/>
    <w:rsid w:val="00C71A0F"/>
    <w:rsid w:val="00C72FAC"/>
    <w:rsid w:val="00C748E5"/>
    <w:rsid w:val="00C74A39"/>
    <w:rsid w:val="00C75A4E"/>
    <w:rsid w:val="00C7662A"/>
    <w:rsid w:val="00C81C23"/>
    <w:rsid w:val="00C850BF"/>
    <w:rsid w:val="00C85D1A"/>
    <w:rsid w:val="00C8728C"/>
    <w:rsid w:val="00C92D3F"/>
    <w:rsid w:val="00C9512C"/>
    <w:rsid w:val="00C95236"/>
    <w:rsid w:val="00C952BF"/>
    <w:rsid w:val="00C95AC6"/>
    <w:rsid w:val="00C96BBC"/>
    <w:rsid w:val="00CA211D"/>
    <w:rsid w:val="00CA24FE"/>
    <w:rsid w:val="00CA28B1"/>
    <w:rsid w:val="00CA29E3"/>
    <w:rsid w:val="00CA3429"/>
    <w:rsid w:val="00CA7FAF"/>
    <w:rsid w:val="00CB1399"/>
    <w:rsid w:val="00CB1B68"/>
    <w:rsid w:val="00CB21E6"/>
    <w:rsid w:val="00CB2643"/>
    <w:rsid w:val="00CB2A9A"/>
    <w:rsid w:val="00CB3782"/>
    <w:rsid w:val="00CB460B"/>
    <w:rsid w:val="00CB4DEC"/>
    <w:rsid w:val="00CB61FB"/>
    <w:rsid w:val="00CB6E67"/>
    <w:rsid w:val="00CB7EB2"/>
    <w:rsid w:val="00CC035F"/>
    <w:rsid w:val="00CC07EA"/>
    <w:rsid w:val="00CC128F"/>
    <w:rsid w:val="00CC3282"/>
    <w:rsid w:val="00CC430A"/>
    <w:rsid w:val="00CC79E5"/>
    <w:rsid w:val="00CD0C3E"/>
    <w:rsid w:val="00CD1340"/>
    <w:rsid w:val="00CD2827"/>
    <w:rsid w:val="00CD3E68"/>
    <w:rsid w:val="00CD5CA2"/>
    <w:rsid w:val="00CD6814"/>
    <w:rsid w:val="00CD68CF"/>
    <w:rsid w:val="00CD6A6F"/>
    <w:rsid w:val="00CD7E16"/>
    <w:rsid w:val="00CE25FA"/>
    <w:rsid w:val="00CE2CED"/>
    <w:rsid w:val="00CE3083"/>
    <w:rsid w:val="00CE342E"/>
    <w:rsid w:val="00CE6B08"/>
    <w:rsid w:val="00CF20BC"/>
    <w:rsid w:val="00CF23F0"/>
    <w:rsid w:val="00CF2CDB"/>
    <w:rsid w:val="00CF581C"/>
    <w:rsid w:val="00CF60E3"/>
    <w:rsid w:val="00CF70EA"/>
    <w:rsid w:val="00D00AC1"/>
    <w:rsid w:val="00D00D80"/>
    <w:rsid w:val="00D02F4F"/>
    <w:rsid w:val="00D03456"/>
    <w:rsid w:val="00D04AB1"/>
    <w:rsid w:val="00D0542F"/>
    <w:rsid w:val="00D054D7"/>
    <w:rsid w:val="00D073F0"/>
    <w:rsid w:val="00D07D54"/>
    <w:rsid w:val="00D112B5"/>
    <w:rsid w:val="00D13C56"/>
    <w:rsid w:val="00D141CF"/>
    <w:rsid w:val="00D17977"/>
    <w:rsid w:val="00D20001"/>
    <w:rsid w:val="00D24A86"/>
    <w:rsid w:val="00D263F3"/>
    <w:rsid w:val="00D27AB8"/>
    <w:rsid w:val="00D334CE"/>
    <w:rsid w:val="00D36EAA"/>
    <w:rsid w:val="00D37F00"/>
    <w:rsid w:val="00D426C5"/>
    <w:rsid w:val="00D45D23"/>
    <w:rsid w:val="00D47DD5"/>
    <w:rsid w:val="00D50474"/>
    <w:rsid w:val="00D50B11"/>
    <w:rsid w:val="00D50F75"/>
    <w:rsid w:val="00D50FE3"/>
    <w:rsid w:val="00D511C7"/>
    <w:rsid w:val="00D521E3"/>
    <w:rsid w:val="00D5286E"/>
    <w:rsid w:val="00D52BC3"/>
    <w:rsid w:val="00D53BCE"/>
    <w:rsid w:val="00D53F0B"/>
    <w:rsid w:val="00D55377"/>
    <w:rsid w:val="00D56951"/>
    <w:rsid w:val="00D56D37"/>
    <w:rsid w:val="00D576F5"/>
    <w:rsid w:val="00D5777E"/>
    <w:rsid w:val="00D6081E"/>
    <w:rsid w:val="00D64F1E"/>
    <w:rsid w:val="00D65658"/>
    <w:rsid w:val="00D65F6C"/>
    <w:rsid w:val="00D66FCA"/>
    <w:rsid w:val="00D6759F"/>
    <w:rsid w:val="00D67D71"/>
    <w:rsid w:val="00D70F97"/>
    <w:rsid w:val="00D72527"/>
    <w:rsid w:val="00D72DCC"/>
    <w:rsid w:val="00D745F9"/>
    <w:rsid w:val="00D7487D"/>
    <w:rsid w:val="00D778D7"/>
    <w:rsid w:val="00D805DD"/>
    <w:rsid w:val="00D81008"/>
    <w:rsid w:val="00D81F1F"/>
    <w:rsid w:val="00D81FCA"/>
    <w:rsid w:val="00D83270"/>
    <w:rsid w:val="00D8468E"/>
    <w:rsid w:val="00D84ADD"/>
    <w:rsid w:val="00D861D0"/>
    <w:rsid w:val="00D87265"/>
    <w:rsid w:val="00D8756F"/>
    <w:rsid w:val="00D9089D"/>
    <w:rsid w:val="00D90909"/>
    <w:rsid w:val="00D924E7"/>
    <w:rsid w:val="00D9358A"/>
    <w:rsid w:val="00D94158"/>
    <w:rsid w:val="00DA039E"/>
    <w:rsid w:val="00DA22E6"/>
    <w:rsid w:val="00DA2AE7"/>
    <w:rsid w:val="00DA3348"/>
    <w:rsid w:val="00DA3C25"/>
    <w:rsid w:val="00DA6BFA"/>
    <w:rsid w:val="00DB02F3"/>
    <w:rsid w:val="00DB2555"/>
    <w:rsid w:val="00DB50CD"/>
    <w:rsid w:val="00DB6B73"/>
    <w:rsid w:val="00DB7E0C"/>
    <w:rsid w:val="00DC2C81"/>
    <w:rsid w:val="00DC32D5"/>
    <w:rsid w:val="00DC372E"/>
    <w:rsid w:val="00DC459F"/>
    <w:rsid w:val="00DC4621"/>
    <w:rsid w:val="00DC49F7"/>
    <w:rsid w:val="00DC4CAB"/>
    <w:rsid w:val="00DC6F75"/>
    <w:rsid w:val="00DD0D5F"/>
    <w:rsid w:val="00DD1148"/>
    <w:rsid w:val="00DD196B"/>
    <w:rsid w:val="00DD2E7A"/>
    <w:rsid w:val="00DD3171"/>
    <w:rsid w:val="00DD509B"/>
    <w:rsid w:val="00DD5B1D"/>
    <w:rsid w:val="00DD648A"/>
    <w:rsid w:val="00DD6BEE"/>
    <w:rsid w:val="00DD74C6"/>
    <w:rsid w:val="00DD75D4"/>
    <w:rsid w:val="00DE003F"/>
    <w:rsid w:val="00DE186F"/>
    <w:rsid w:val="00DE3D66"/>
    <w:rsid w:val="00DE53CB"/>
    <w:rsid w:val="00DE784E"/>
    <w:rsid w:val="00DF26A2"/>
    <w:rsid w:val="00DF3AC5"/>
    <w:rsid w:val="00DF7197"/>
    <w:rsid w:val="00DF7E37"/>
    <w:rsid w:val="00E05956"/>
    <w:rsid w:val="00E0694E"/>
    <w:rsid w:val="00E07C15"/>
    <w:rsid w:val="00E10B1C"/>
    <w:rsid w:val="00E10F57"/>
    <w:rsid w:val="00E1196D"/>
    <w:rsid w:val="00E150F6"/>
    <w:rsid w:val="00E2186D"/>
    <w:rsid w:val="00E21E59"/>
    <w:rsid w:val="00E244BC"/>
    <w:rsid w:val="00E246A5"/>
    <w:rsid w:val="00E25529"/>
    <w:rsid w:val="00E30396"/>
    <w:rsid w:val="00E30C49"/>
    <w:rsid w:val="00E31A9F"/>
    <w:rsid w:val="00E32A61"/>
    <w:rsid w:val="00E37E21"/>
    <w:rsid w:val="00E41C0F"/>
    <w:rsid w:val="00E42768"/>
    <w:rsid w:val="00E42C4A"/>
    <w:rsid w:val="00E461E0"/>
    <w:rsid w:val="00E465BA"/>
    <w:rsid w:val="00E47155"/>
    <w:rsid w:val="00E50123"/>
    <w:rsid w:val="00E5162F"/>
    <w:rsid w:val="00E51CB6"/>
    <w:rsid w:val="00E51EA6"/>
    <w:rsid w:val="00E528BF"/>
    <w:rsid w:val="00E536F7"/>
    <w:rsid w:val="00E53E3A"/>
    <w:rsid w:val="00E55854"/>
    <w:rsid w:val="00E5674C"/>
    <w:rsid w:val="00E60AF4"/>
    <w:rsid w:val="00E64B7A"/>
    <w:rsid w:val="00E64FF5"/>
    <w:rsid w:val="00E656EC"/>
    <w:rsid w:val="00E70B92"/>
    <w:rsid w:val="00E76985"/>
    <w:rsid w:val="00E771B6"/>
    <w:rsid w:val="00E80398"/>
    <w:rsid w:val="00E815A4"/>
    <w:rsid w:val="00E823F2"/>
    <w:rsid w:val="00E825D4"/>
    <w:rsid w:val="00E8303A"/>
    <w:rsid w:val="00E8424B"/>
    <w:rsid w:val="00E85CBE"/>
    <w:rsid w:val="00E870A9"/>
    <w:rsid w:val="00E87859"/>
    <w:rsid w:val="00E91003"/>
    <w:rsid w:val="00E9173C"/>
    <w:rsid w:val="00E91C15"/>
    <w:rsid w:val="00E928CB"/>
    <w:rsid w:val="00E931E5"/>
    <w:rsid w:val="00E9325C"/>
    <w:rsid w:val="00E944DA"/>
    <w:rsid w:val="00E94671"/>
    <w:rsid w:val="00E95F4C"/>
    <w:rsid w:val="00EA3831"/>
    <w:rsid w:val="00EA3963"/>
    <w:rsid w:val="00EA3C00"/>
    <w:rsid w:val="00EA4E5A"/>
    <w:rsid w:val="00EA5657"/>
    <w:rsid w:val="00EA573C"/>
    <w:rsid w:val="00EA5FB5"/>
    <w:rsid w:val="00EA69DC"/>
    <w:rsid w:val="00EB0B6C"/>
    <w:rsid w:val="00EB199A"/>
    <w:rsid w:val="00EB244F"/>
    <w:rsid w:val="00EB62C6"/>
    <w:rsid w:val="00EB772D"/>
    <w:rsid w:val="00EB7E41"/>
    <w:rsid w:val="00EC13FA"/>
    <w:rsid w:val="00EC256D"/>
    <w:rsid w:val="00EC3308"/>
    <w:rsid w:val="00EC365A"/>
    <w:rsid w:val="00EC3715"/>
    <w:rsid w:val="00EC3A96"/>
    <w:rsid w:val="00EC654D"/>
    <w:rsid w:val="00EC67E2"/>
    <w:rsid w:val="00ED245F"/>
    <w:rsid w:val="00ED3141"/>
    <w:rsid w:val="00ED3F5C"/>
    <w:rsid w:val="00ED4A06"/>
    <w:rsid w:val="00ED580E"/>
    <w:rsid w:val="00ED5B67"/>
    <w:rsid w:val="00ED79F5"/>
    <w:rsid w:val="00ED7ACB"/>
    <w:rsid w:val="00ED7CD2"/>
    <w:rsid w:val="00EE0334"/>
    <w:rsid w:val="00EE03E6"/>
    <w:rsid w:val="00EE049E"/>
    <w:rsid w:val="00EE08D8"/>
    <w:rsid w:val="00EE0909"/>
    <w:rsid w:val="00EE0ACC"/>
    <w:rsid w:val="00EE277F"/>
    <w:rsid w:val="00EE4906"/>
    <w:rsid w:val="00EE64C3"/>
    <w:rsid w:val="00EE6944"/>
    <w:rsid w:val="00EE6C4D"/>
    <w:rsid w:val="00EF0B8F"/>
    <w:rsid w:val="00EF42B1"/>
    <w:rsid w:val="00EF6EDE"/>
    <w:rsid w:val="00F00A7D"/>
    <w:rsid w:val="00F03E96"/>
    <w:rsid w:val="00F0540B"/>
    <w:rsid w:val="00F06CFC"/>
    <w:rsid w:val="00F1233F"/>
    <w:rsid w:val="00F14C39"/>
    <w:rsid w:val="00F163AD"/>
    <w:rsid w:val="00F16D32"/>
    <w:rsid w:val="00F210C7"/>
    <w:rsid w:val="00F23933"/>
    <w:rsid w:val="00F239ED"/>
    <w:rsid w:val="00F25601"/>
    <w:rsid w:val="00F25959"/>
    <w:rsid w:val="00F26BA0"/>
    <w:rsid w:val="00F338A6"/>
    <w:rsid w:val="00F3457E"/>
    <w:rsid w:val="00F353CC"/>
    <w:rsid w:val="00F35A2D"/>
    <w:rsid w:val="00F36331"/>
    <w:rsid w:val="00F36D50"/>
    <w:rsid w:val="00F376B2"/>
    <w:rsid w:val="00F41287"/>
    <w:rsid w:val="00F41F2F"/>
    <w:rsid w:val="00F43349"/>
    <w:rsid w:val="00F4396A"/>
    <w:rsid w:val="00F4764B"/>
    <w:rsid w:val="00F47A75"/>
    <w:rsid w:val="00F5044C"/>
    <w:rsid w:val="00F60633"/>
    <w:rsid w:val="00F609A1"/>
    <w:rsid w:val="00F612FB"/>
    <w:rsid w:val="00F62317"/>
    <w:rsid w:val="00F6245E"/>
    <w:rsid w:val="00F663B3"/>
    <w:rsid w:val="00F71320"/>
    <w:rsid w:val="00F71BF1"/>
    <w:rsid w:val="00F7367F"/>
    <w:rsid w:val="00F73D00"/>
    <w:rsid w:val="00F740A8"/>
    <w:rsid w:val="00F75080"/>
    <w:rsid w:val="00F75ADD"/>
    <w:rsid w:val="00F76A11"/>
    <w:rsid w:val="00F80396"/>
    <w:rsid w:val="00F8228F"/>
    <w:rsid w:val="00F825F8"/>
    <w:rsid w:val="00F84698"/>
    <w:rsid w:val="00F86A01"/>
    <w:rsid w:val="00F86BD8"/>
    <w:rsid w:val="00F871ED"/>
    <w:rsid w:val="00F877A6"/>
    <w:rsid w:val="00F902D6"/>
    <w:rsid w:val="00F90661"/>
    <w:rsid w:val="00F929BC"/>
    <w:rsid w:val="00F94688"/>
    <w:rsid w:val="00F9685B"/>
    <w:rsid w:val="00F96FAC"/>
    <w:rsid w:val="00FA0DC8"/>
    <w:rsid w:val="00FA22C6"/>
    <w:rsid w:val="00FA5247"/>
    <w:rsid w:val="00FB0D72"/>
    <w:rsid w:val="00FB3DF6"/>
    <w:rsid w:val="00FB54C9"/>
    <w:rsid w:val="00FB6A9D"/>
    <w:rsid w:val="00FB6DD1"/>
    <w:rsid w:val="00FB7D5B"/>
    <w:rsid w:val="00FC1BA8"/>
    <w:rsid w:val="00FC403C"/>
    <w:rsid w:val="00FC488D"/>
    <w:rsid w:val="00FC560C"/>
    <w:rsid w:val="00FC7AF1"/>
    <w:rsid w:val="00FD32BB"/>
    <w:rsid w:val="00FD39D8"/>
    <w:rsid w:val="00FD4152"/>
    <w:rsid w:val="00FD459C"/>
    <w:rsid w:val="00FD6848"/>
    <w:rsid w:val="00FE1484"/>
    <w:rsid w:val="00FE3E6C"/>
    <w:rsid w:val="00FE6BD8"/>
    <w:rsid w:val="00FF0C74"/>
    <w:rsid w:val="00FF39BD"/>
    <w:rsid w:val="00FF5220"/>
    <w:rsid w:val="00FF709F"/>
    <w:rsid w:val="00FF718F"/>
    <w:rsid w:val="09FAA382"/>
    <w:rsid w:val="0F091390"/>
    <w:rsid w:val="1136D54A"/>
    <w:rsid w:val="17E060FC"/>
    <w:rsid w:val="195BAA15"/>
    <w:rsid w:val="2097E105"/>
    <w:rsid w:val="2495DF8C"/>
    <w:rsid w:val="261B4D1C"/>
    <w:rsid w:val="2A3EC34B"/>
    <w:rsid w:val="2BD109F8"/>
    <w:rsid w:val="2E4A54A2"/>
    <w:rsid w:val="2F3769C4"/>
    <w:rsid w:val="32639869"/>
    <w:rsid w:val="3845FCAB"/>
    <w:rsid w:val="3AB9EDA8"/>
    <w:rsid w:val="3B74EF71"/>
    <w:rsid w:val="3EF39C85"/>
    <w:rsid w:val="4CA23A98"/>
    <w:rsid w:val="4CAA8F6C"/>
    <w:rsid w:val="5021041E"/>
    <w:rsid w:val="54F47541"/>
    <w:rsid w:val="5C28D33F"/>
    <w:rsid w:val="5E822F2A"/>
    <w:rsid w:val="60891B52"/>
    <w:rsid w:val="620B6B17"/>
    <w:rsid w:val="65681296"/>
    <w:rsid w:val="6C9F5B52"/>
    <w:rsid w:val="6F8C15E7"/>
    <w:rsid w:val="7A813A8A"/>
    <w:rsid w:val="7FAA27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9EB445"/>
  <w15:chartTrackingRefBased/>
  <w15:docId w15:val="{F7F6A4D1-D2F0-46AD-B61E-FBB0237B7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atang"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86D"/>
    <w:pPr>
      <w:spacing w:after="0" w:line="240" w:lineRule="auto"/>
    </w:pPr>
    <w:rPr>
      <w:rFonts w:ascii="Calibri" w:hAnsi="Calibri" w:cs="Calibri"/>
      <w:lang w:val="en-GB"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Dot pt,No Spacing1,List Paragraph Char Char Char,Indicator Text,Numbered Para 1,Bullet 1,Bullet Points,List Paragraph12,F5 List Paragraph,MAIN CONTENT,Bullet Style,Colorful List - Accent 11,Normal numbered"/>
    <w:basedOn w:val="Normal"/>
    <w:link w:val="ParagraphedelisteCar"/>
    <w:uiPriority w:val="34"/>
    <w:qFormat/>
    <w:rsid w:val="00E2186D"/>
    <w:pPr>
      <w:ind w:left="720"/>
    </w:pPr>
  </w:style>
  <w:style w:type="paragraph" w:styleId="Textedebulles">
    <w:name w:val="Balloon Text"/>
    <w:basedOn w:val="Normal"/>
    <w:link w:val="TextedebullesCar"/>
    <w:uiPriority w:val="99"/>
    <w:semiHidden/>
    <w:unhideWhenUsed/>
    <w:rsid w:val="00E2186D"/>
    <w:rPr>
      <w:rFonts w:ascii="Segoe UI" w:hAnsi="Segoe UI" w:cs="Segoe UI"/>
      <w:sz w:val="18"/>
      <w:szCs w:val="18"/>
    </w:rPr>
  </w:style>
  <w:style w:type="character" w:customStyle="1" w:styleId="TextedebullesCar">
    <w:name w:val="Texte de bulles Car"/>
    <w:basedOn w:val="Policepardfaut"/>
    <w:link w:val="Textedebulles"/>
    <w:uiPriority w:val="99"/>
    <w:semiHidden/>
    <w:rsid w:val="00E2186D"/>
    <w:rPr>
      <w:rFonts w:ascii="Segoe UI" w:hAnsi="Segoe UI" w:cs="Segoe UI"/>
      <w:sz w:val="18"/>
      <w:szCs w:val="18"/>
      <w:lang w:val="en-GB" w:eastAsia="en-GB"/>
    </w:rPr>
  </w:style>
  <w:style w:type="paragraph" w:styleId="En-tte">
    <w:name w:val="header"/>
    <w:aliases w:val="Header Char1 Char,Header Char Char Char, Car Char Char Char, Car Car Char Char Char, Car Car Car Char Char Char, Car Car Car Car Car Char Char Char Car,Heading 1 Char Car1, Car Char17 Car1,Car Char Char Char,Car Char17 Car1, C, Car,En-tête1"/>
    <w:basedOn w:val="Normal"/>
    <w:link w:val="En-tteCar"/>
    <w:uiPriority w:val="99"/>
    <w:unhideWhenUsed/>
    <w:rsid w:val="00F163AD"/>
    <w:pPr>
      <w:tabs>
        <w:tab w:val="center" w:pos="4513"/>
        <w:tab w:val="right" w:pos="9026"/>
      </w:tabs>
    </w:pPr>
  </w:style>
  <w:style w:type="character" w:customStyle="1" w:styleId="En-tteCar">
    <w:name w:val="En-tête Car"/>
    <w:aliases w:val="Header Char1 Char Car,Header Char Char Char Car, Car Char Char Char Car, Car Car Char Char Char Car, Car Car Car Char Char Char Car, Car Car Car Car Car Char Char Char Car Car,Heading 1 Char Car1 Car, Car Char17 Car1 Car,Car Char17 Car1 Car"/>
    <w:basedOn w:val="Policepardfaut"/>
    <w:link w:val="En-tte"/>
    <w:uiPriority w:val="99"/>
    <w:rsid w:val="00F163AD"/>
    <w:rPr>
      <w:rFonts w:ascii="Calibri" w:hAnsi="Calibri" w:cs="Calibri"/>
      <w:lang w:val="en-GB" w:eastAsia="en-GB"/>
    </w:rPr>
  </w:style>
  <w:style w:type="paragraph" w:styleId="Pieddepage">
    <w:name w:val="footer"/>
    <w:basedOn w:val="Normal"/>
    <w:link w:val="PieddepageCar"/>
    <w:uiPriority w:val="99"/>
    <w:unhideWhenUsed/>
    <w:rsid w:val="00F163AD"/>
    <w:pPr>
      <w:tabs>
        <w:tab w:val="center" w:pos="4513"/>
        <w:tab w:val="right" w:pos="9026"/>
      </w:tabs>
    </w:pPr>
  </w:style>
  <w:style w:type="character" w:customStyle="1" w:styleId="PieddepageCar">
    <w:name w:val="Pied de page Car"/>
    <w:basedOn w:val="Policepardfaut"/>
    <w:link w:val="Pieddepage"/>
    <w:uiPriority w:val="99"/>
    <w:rsid w:val="00F163AD"/>
    <w:rPr>
      <w:rFonts w:ascii="Calibri" w:hAnsi="Calibri" w:cs="Calibri"/>
      <w:lang w:val="en-GB" w:eastAsia="en-GB"/>
    </w:rPr>
  </w:style>
  <w:style w:type="paragraph" w:customStyle="1" w:styleId="titre">
    <w:name w:val="titre"/>
    <w:basedOn w:val="Normal"/>
    <w:rsid w:val="00507762"/>
    <w:pPr>
      <w:overflowPunct w:val="0"/>
      <w:autoSpaceDE w:val="0"/>
      <w:autoSpaceDN w:val="0"/>
      <w:adjustRightInd w:val="0"/>
      <w:spacing w:after="240"/>
      <w:jc w:val="center"/>
    </w:pPr>
    <w:rPr>
      <w:rFonts w:ascii="Century" w:eastAsia="MS Mincho" w:hAnsi="Century" w:cs="Times New Roman"/>
      <w:b/>
      <w:noProof/>
      <w:szCs w:val="20"/>
      <w:lang w:eastAsia="ja-JP"/>
    </w:rPr>
  </w:style>
  <w:style w:type="character" w:styleId="Marquedecommentaire">
    <w:name w:val="annotation reference"/>
    <w:basedOn w:val="Policepardfaut"/>
    <w:uiPriority w:val="99"/>
    <w:semiHidden/>
    <w:unhideWhenUsed/>
    <w:rsid w:val="00531092"/>
    <w:rPr>
      <w:sz w:val="16"/>
      <w:szCs w:val="16"/>
    </w:rPr>
  </w:style>
  <w:style w:type="paragraph" w:styleId="Commentaire">
    <w:name w:val="annotation text"/>
    <w:basedOn w:val="Normal"/>
    <w:link w:val="CommentaireCar"/>
    <w:uiPriority w:val="99"/>
    <w:unhideWhenUsed/>
    <w:rsid w:val="00531092"/>
    <w:rPr>
      <w:sz w:val="20"/>
      <w:szCs w:val="20"/>
    </w:rPr>
  </w:style>
  <w:style w:type="character" w:customStyle="1" w:styleId="CommentaireCar">
    <w:name w:val="Commentaire Car"/>
    <w:basedOn w:val="Policepardfaut"/>
    <w:link w:val="Commentaire"/>
    <w:uiPriority w:val="99"/>
    <w:rsid w:val="00531092"/>
    <w:rPr>
      <w:rFonts w:ascii="Calibri" w:hAnsi="Calibri" w:cs="Calibri"/>
      <w:sz w:val="20"/>
      <w:szCs w:val="20"/>
      <w:lang w:val="en-GB" w:eastAsia="en-GB"/>
    </w:rPr>
  </w:style>
  <w:style w:type="paragraph" w:styleId="Objetducommentaire">
    <w:name w:val="annotation subject"/>
    <w:basedOn w:val="Commentaire"/>
    <w:next w:val="Commentaire"/>
    <w:link w:val="ObjetducommentaireCar"/>
    <w:uiPriority w:val="99"/>
    <w:semiHidden/>
    <w:unhideWhenUsed/>
    <w:rsid w:val="00531092"/>
    <w:rPr>
      <w:b/>
      <w:bCs/>
    </w:rPr>
  </w:style>
  <w:style w:type="character" w:customStyle="1" w:styleId="ObjetducommentaireCar">
    <w:name w:val="Objet du commentaire Car"/>
    <w:basedOn w:val="CommentaireCar"/>
    <w:link w:val="Objetducommentaire"/>
    <w:uiPriority w:val="99"/>
    <w:semiHidden/>
    <w:rsid w:val="00531092"/>
    <w:rPr>
      <w:rFonts w:ascii="Calibri" w:hAnsi="Calibri" w:cs="Calibri"/>
      <w:b/>
      <w:bCs/>
      <w:sz w:val="20"/>
      <w:szCs w:val="20"/>
      <w:lang w:val="en-GB" w:eastAsia="en-GB"/>
    </w:rPr>
  </w:style>
  <w:style w:type="character" w:styleId="Lienhypertexte">
    <w:name w:val="Hyperlink"/>
    <w:basedOn w:val="Policepardfaut"/>
    <w:uiPriority w:val="99"/>
    <w:unhideWhenUsed/>
    <w:rsid w:val="00E95F4C"/>
    <w:rPr>
      <w:color w:val="0563C1" w:themeColor="hyperlink"/>
      <w:u w:val="single"/>
    </w:rPr>
  </w:style>
  <w:style w:type="character" w:styleId="Lienhypertextesuivivisit">
    <w:name w:val="FollowedHyperlink"/>
    <w:basedOn w:val="Policepardfaut"/>
    <w:uiPriority w:val="99"/>
    <w:semiHidden/>
    <w:unhideWhenUsed/>
    <w:rsid w:val="00265111"/>
    <w:rPr>
      <w:color w:val="954F72" w:themeColor="followedHyperlink"/>
      <w:u w:val="single"/>
    </w:rPr>
  </w:style>
  <w:style w:type="paragraph" w:styleId="Notedefin">
    <w:name w:val="endnote text"/>
    <w:basedOn w:val="Normal"/>
    <w:link w:val="NotedefinCar"/>
    <w:uiPriority w:val="99"/>
    <w:semiHidden/>
    <w:unhideWhenUsed/>
    <w:rsid w:val="00CD7E16"/>
    <w:rPr>
      <w:sz w:val="20"/>
      <w:szCs w:val="20"/>
    </w:rPr>
  </w:style>
  <w:style w:type="character" w:customStyle="1" w:styleId="NotedefinCar">
    <w:name w:val="Note de fin Car"/>
    <w:basedOn w:val="Policepardfaut"/>
    <w:link w:val="Notedefin"/>
    <w:uiPriority w:val="99"/>
    <w:semiHidden/>
    <w:rsid w:val="00CD7E16"/>
    <w:rPr>
      <w:rFonts w:ascii="Calibri" w:hAnsi="Calibri" w:cs="Calibri"/>
      <w:sz w:val="20"/>
      <w:szCs w:val="20"/>
      <w:lang w:val="en-GB" w:eastAsia="en-GB"/>
    </w:rPr>
  </w:style>
  <w:style w:type="character" w:styleId="Appeldenotedefin">
    <w:name w:val="endnote reference"/>
    <w:basedOn w:val="Policepardfaut"/>
    <w:uiPriority w:val="99"/>
    <w:semiHidden/>
    <w:unhideWhenUsed/>
    <w:rsid w:val="00CD7E16"/>
    <w:rPr>
      <w:vertAlign w:val="superscript"/>
    </w:rPr>
  </w:style>
  <w:style w:type="paragraph" w:customStyle="1" w:styleId="CM7">
    <w:name w:val="CM7"/>
    <w:basedOn w:val="Normal"/>
    <w:next w:val="Normal"/>
    <w:rsid w:val="00C8728C"/>
    <w:pPr>
      <w:widowControl w:val="0"/>
      <w:autoSpaceDE w:val="0"/>
      <w:autoSpaceDN w:val="0"/>
      <w:adjustRightInd w:val="0"/>
      <w:spacing w:after="345"/>
    </w:pPr>
    <w:rPr>
      <w:rFonts w:ascii="GIJCCO+Ottawa" w:eastAsia="Times New Roman" w:hAnsi="GIJCCO+Ottawa" w:cs="Times New Roman"/>
      <w:sz w:val="24"/>
      <w:szCs w:val="20"/>
      <w:lang w:val="en-US" w:eastAsia="en-US"/>
    </w:rPr>
  </w:style>
  <w:style w:type="paragraph" w:customStyle="1" w:styleId="WOAHL2Para">
    <w:name w:val="WOAH L2 Para"/>
    <w:basedOn w:val="Normal"/>
    <w:uiPriority w:val="1"/>
    <w:qFormat/>
    <w:rsid w:val="00680146"/>
    <w:pPr>
      <w:spacing w:after="240"/>
      <w:ind w:left="426"/>
      <w:jc w:val="both"/>
    </w:pPr>
    <w:rPr>
      <w:rFonts w:ascii="Arial" w:eastAsia="Malgun Gothic" w:hAnsi="Arial" w:cs="Times New Roman"/>
      <w:sz w:val="18"/>
      <w:szCs w:val="20"/>
    </w:rPr>
  </w:style>
  <w:style w:type="table" w:styleId="Grilledutableau">
    <w:name w:val="Table Grid"/>
    <w:basedOn w:val="TableauNormal"/>
    <w:uiPriority w:val="39"/>
    <w:rsid w:val="008E1F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964E33"/>
    <w:rPr>
      <w:color w:val="605E5C"/>
      <w:shd w:val="clear" w:color="auto" w:fill="E1DFDD"/>
    </w:rPr>
  </w:style>
  <w:style w:type="paragraph" w:styleId="Rvision">
    <w:name w:val="Revision"/>
    <w:hidden/>
    <w:uiPriority w:val="99"/>
    <w:semiHidden/>
    <w:rsid w:val="0020564B"/>
    <w:pPr>
      <w:spacing w:after="0" w:line="240" w:lineRule="auto"/>
    </w:pPr>
    <w:rPr>
      <w:rFonts w:ascii="Calibri" w:hAnsi="Calibri" w:cs="Calibri"/>
      <w:lang w:val="en-GB" w:eastAsia="en-GB"/>
    </w:rPr>
  </w:style>
  <w:style w:type="character" w:customStyle="1" w:styleId="ParagraphedelisteCar">
    <w:name w:val="Paragraphe de liste Car"/>
    <w:aliases w:val="Dot pt Car,No Spacing1 Car,List Paragraph Char Char Char Car,Indicator Text Car,Numbered Para 1 Car,Bullet 1 Car,Bullet Points Car,List Paragraph12 Car,F5 List Paragraph Car,MAIN CONTENT Car,Bullet Style Car,Normal numbered Car"/>
    <w:link w:val="Paragraphedeliste"/>
    <w:uiPriority w:val="34"/>
    <w:qFormat/>
    <w:locked/>
    <w:rsid w:val="009A77BD"/>
    <w:rPr>
      <w:rFonts w:ascii="Calibri" w:hAnsi="Calibri" w:cs="Calibri"/>
      <w:lang w:val="en-GB" w:eastAsia="en-GB"/>
    </w:rPr>
  </w:style>
  <w:style w:type="table" w:customStyle="1" w:styleId="Grilledutableau1">
    <w:name w:val="Grille du tableau1"/>
    <w:basedOn w:val="TableauNormal"/>
    <w:next w:val="Grilledutableau"/>
    <w:uiPriority w:val="59"/>
    <w:rsid w:val="009B412F"/>
    <w:pPr>
      <w:spacing w:after="0" w:line="240" w:lineRule="auto"/>
    </w:pPr>
    <w:rPr>
      <w:rFonts w:eastAsiaTheme="minorHAns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
    <w:name w:val="Grille du tableau6"/>
    <w:basedOn w:val="TableauNormal"/>
    <w:next w:val="Grilledutableau"/>
    <w:uiPriority w:val="59"/>
    <w:rsid w:val="00254F9B"/>
    <w:pPr>
      <w:spacing w:after="0" w:line="240" w:lineRule="auto"/>
    </w:pPr>
    <w:rPr>
      <w:rFonts w:eastAsiaTheme="minorHAns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30789">
      <w:bodyDiv w:val="1"/>
      <w:marLeft w:val="0"/>
      <w:marRight w:val="0"/>
      <w:marTop w:val="0"/>
      <w:marBottom w:val="0"/>
      <w:divBdr>
        <w:top w:val="none" w:sz="0" w:space="0" w:color="auto"/>
        <w:left w:val="none" w:sz="0" w:space="0" w:color="auto"/>
        <w:bottom w:val="none" w:sz="0" w:space="0" w:color="auto"/>
        <w:right w:val="none" w:sz="0" w:space="0" w:color="auto"/>
      </w:divBdr>
    </w:div>
    <w:div w:id="748696004">
      <w:bodyDiv w:val="1"/>
      <w:marLeft w:val="0"/>
      <w:marRight w:val="0"/>
      <w:marTop w:val="0"/>
      <w:marBottom w:val="0"/>
      <w:divBdr>
        <w:top w:val="none" w:sz="0" w:space="0" w:color="auto"/>
        <w:left w:val="none" w:sz="0" w:space="0" w:color="auto"/>
        <w:bottom w:val="none" w:sz="0" w:space="0" w:color="auto"/>
        <w:right w:val="none" w:sz="0" w:space="0" w:color="auto"/>
      </w:divBdr>
    </w:div>
    <w:div w:id="774591141">
      <w:bodyDiv w:val="1"/>
      <w:marLeft w:val="0"/>
      <w:marRight w:val="0"/>
      <w:marTop w:val="0"/>
      <w:marBottom w:val="0"/>
      <w:divBdr>
        <w:top w:val="none" w:sz="0" w:space="0" w:color="auto"/>
        <w:left w:val="none" w:sz="0" w:space="0" w:color="auto"/>
        <w:bottom w:val="none" w:sz="0" w:space="0" w:color="auto"/>
        <w:right w:val="none" w:sz="0" w:space="0" w:color="auto"/>
      </w:divBdr>
    </w:div>
    <w:div w:id="1059748679">
      <w:bodyDiv w:val="1"/>
      <w:marLeft w:val="0"/>
      <w:marRight w:val="0"/>
      <w:marTop w:val="0"/>
      <w:marBottom w:val="0"/>
      <w:divBdr>
        <w:top w:val="none" w:sz="0" w:space="0" w:color="auto"/>
        <w:left w:val="none" w:sz="0" w:space="0" w:color="auto"/>
        <w:bottom w:val="none" w:sz="0" w:space="0" w:color="auto"/>
        <w:right w:val="none" w:sz="0" w:space="0" w:color="auto"/>
      </w:divBdr>
    </w:div>
    <w:div w:id="1221329274">
      <w:bodyDiv w:val="1"/>
      <w:marLeft w:val="0"/>
      <w:marRight w:val="0"/>
      <w:marTop w:val="0"/>
      <w:marBottom w:val="0"/>
      <w:divBdr>
        <w:top w:val="none" w:sz="0" w:space="0" w:color="auto"/>
        <w:left w:val="none" w:sz="0" w:space="0" w:color="auto"/>
        <w:bottom w:val="none" w:sz="0" w:space="0" w:color="auto"/>
        <w:right w:val="none" w:sz="0" w:space="0" w:color="auto"/>
      </w:divBdr>
    </w:div>
    <w:div w:id="1873491771">
      <w:bodyDiv w:val="1"/>
      <w:marLeft w:val="0"/>
      <w:marRight w:val="0"/>
      <w:marTop w:val="0"/>
      <w:marBottom w:val="0"/>
      <w:divBdr>
        <w:top w:val="none" w:sz="0" w:space="0" w:color="auto"/>
        <w:left w:val="none" w:sz="0" w:space="0" w:color="auto"/>
        <w:bottom w:val="none" w:sz="0" w:space="0" w:color="auto"/>
        <w:right w:val="none" w:sz="0" w:space="0" w:color="auto"/>
      </w:divBdr>
    </w:div>
    <w:div w:id="210641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DA2C481A7EDD4887CAC7B4F1D02F61" ma:contentTypeVersion="21" ma:contentTypeDescription="Create a new document." ma:contentTypeScope="" ma:versionID="1db64c1997cb5f8ae5fcf19d5cf53976">
  <xsd:schema xmlns:xsd="http://www.w3.org/2001/XMLSchema" xmlns:xs="http://www.w3.org/2001/XMLSchema" xmlns:p="http://schemas.microsoft.com/office/2006/metadata/properties" xmlns:ns1="http://schemas.microsoft.com/sharepoint/v3" xmlns:ns2="57e13f91-09d4-4dbe-a141-654782fe49f7" xmlns:ns3="0725ab1f-942d-4dac-877f-91695486d0b7" targetNamespace="http://schemas.microsoft.com/office/2006/metadata/properties" ma:root="true" ma:fieldsID="c72099928d081c64512aa138be8fd49b" ns1:_="" ns2:_="" ns3:_="">
    <xsd:import namespace="http://schemas.microsoft.com/sharepoint/v3"/>
    <xsd:import namespace="57e13f91-09d4-4dbe-a141-654782fe49f7"/>
    <xsd:import namespace="0725ab1f-942d-4dac-877f-91695486d0b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e13f91-09d4-4dbe-a141-654782fe4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25ab1f-942d-4dac-877f-91695486d0b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46a6abe-86de-4f30-8326-a23d031bc7e0}" ma:internalName="TaxCatchAll" ma:showField="CatchAllData" ma:web="0725ab1f-942d-4dac-877f-91695486d0b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7e13f91-09d4-4dbe-a141-654782fe49f7">
      <Terms xmlns="http://schemas.microsoft.com/office/infopath/2007/PartnerControls"/>
    </lcf76f155ced4ddcb4097134ff3c332f>
    <_ip_UnifiedCompliancePolicyUIAction xmlns="http://schemas.microsoft.com/sharepoint/v3" xsi:nil="true"/>
    <TaxCatchAll xmlns="0725ab1f-942d-4dac-877f-91695486d0b7"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04356E-F468-4EF7-B062-545073D16341}"/>
</file>

<file path=customXml/itemProps2.xml><?xml version="1.0" encoding="utf-8"?>
<ds:datastoreItem xmlns:ds="http://schemas.openxmlformats.org/officeDocument/2006/customXml" ds:itemID="{21B95041-EB0A-4069-A64A-EE977E4F1264}">
  <ds:schemaRefs>
    <ds:schemaRef ds:uri="http://schemas.openxmlformats.org/officeDocument/2006/bibliography"/>
  </ds:schemaRefs>
</ds:datastoreItem>
</file>

<file path=customXml/itemProps3.xml><?xml version="1.0" encoding="utf-8"?>
<ds:datastoreItem xmlns:ds="http://schemas.openxmlformats.org/officeDocument/2006/customXml" ds:itemID="{519D221E-E04D-455F-B47A-37AA13A5B917}">
  <ds:schemaRefs>
    <ds:schemaRef ds:uri="http://schemas.microsoft.com/office/2006/metadata/properties"/>
    <ds:schemaRef ds:uri="http://schemas.microsoft.com/office/infopath/2007/PartnerControls"/>
    <ds:schemaRef ds:uri="c4310aad-d41c-471a-8d4b-290545d5ba7f"/>
    <ds:schemaRef ds:uri="893fd4a9-69b0-4229-815d-5c6d5205746f"/>
  </ds:schemaRefs>
</ds:datastoreItem>
</file>

<file path=customXml/itemProps4.xml><?xml version="1.0" encoding="utf-8"?>
<ds:datastoreItem xmlns:ds="http://schemas.openxmlformats.org/officeDocument/2006/customXml" ds:itemID="{517D4E75-3B37-424F-A3D6-2DE76175F2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1407</Characters>
  <Application>Microsoft Office Word</Application>
  <DocSecurity>0</DocSecurity>
  <Lines>11</Lines>
  <Paragraphs>3</Paragraphs>
  <ScaleCrop>false</ScaleCrop>
  <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Charmaine Chng</dc:creator>
  <cp:keywords/>
  <dc:description/>
  <cp:lastModifiedBy>Claudia Campos</cp:lastModifiedBy>
  <cp:revision>14</cp:revision>
  <cp:lastPrinted>2021-03-17T07:15:00Z</cp:lastPrinted>
  <dcterms:created xsi:type="dcterms:W3CDTF">2025-09-12T15:27:00Z</dcterms:created>
  <dcterms:modified xsi:type="dcterms:W3CDTF">2025-10-24T09:36:00Z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0x010100E2DA2C481A7EDD4887CAC7B4F1D02F61</vt:lpwstr>
  </property>
  <property fmtid="{D5CDD505-2E9C-101B-9397-08002B2CF9AE}" pid="3" name="ComplianceAssetId">
    <vt:lpwstr/>
  </property>
  <property fmtid="{D5CDD505-2E9C-101B-9397-08002B2CF9AE}" pid="4" name="MediaServiceImageTags">
    <vt:lpwstr/>
  </property>
  <property fmtid="{D5CDD505-2E9C-101B-9397-08002B2CF9AE}" pid="5" name="GrammarlyDocumentId">
    <vt:lpwstr>669ee2d1ea99e3a68758239551207024233ab3dd17a422c69c0055d453eebd93</vt:lpwstr>
  </property>
  <property fmtid="{D5CDD505-2E9C-101B-9397-08002B2CF9AE}" pid="6" name="MSIP_Label_6606a7e6-00e2-437a-9fc9-1713c4a242a4_Enabled">
    <vt:lpwstr>true</vt:lpwstr>
  </property>
  <property fmtid="{D5CDD505-2E9C-101B-9397-08002B2CF9AE}" pid="7" name="MSIP_Label_6606a7e6-00e2-437a-9fc9-1713c4a242a4_SetDate">
    <vt:lpwstr>2025-02-19T11:37:47Z</vt:lpwstr>
  </property>
  <property fmtid="{D5CDD505-2E9C-101B-9397-08002B2CF9AE}" pid="8" name="MSIP_Label_6606a7e6-00e2-437a-9fc9-1713c4a242a4_Method">
    <vt:lpwstr>Standard</vt:lpwstr>
  </property>
  <property fmtid="{D5CDD505-2E9C-101B-9397-08002B2CF9AE}" pid="9" name="MSIP_Label_6606a7e6-00e2-437a-9fc9-1713c4a242a4_Name">
    <vt:lpwstr>C1 - RESTREINT</vt:lpwstr>
  </property>
  <property fmtid="{D5CDD505-2E9C-101B-9397-08002B2CF9AE}" pid="10" name="MSIP_Label_6606a7e6-00e2-437a-9fc9-1713c4a242a4_SiteId">
    <vt:lpwstr>f1faf563-b06d-4c35-8739-34ccc280dcaf</vt:lpwstr>
  </property>
  <property fmtid="{D5CDD505-2E9C-101B-9397-08002B2CF9AE}" pid="11" name="MSIP_Label_6606a7e6-00e2-437a-9fc9-1713c4a242a4_ActionId">
    <vt:lpwstr>9ec933f0-06f6-4b02-9803-afb2d712f4d5</vt:lpwstr>
  </property>
  <property fmtid="{D5CDD505-2E9C-101B-9397-08002B2CF9AE}" pid="12" name="MSIP_Label_6606a7e6-00e2-437a-9fc9-1713c4a242a4_ContentBits">
    <vt:lpwstr>0</vt:lpwstr>
  </property>
  <property fmtid="{D5CDD505-2E9C-101B-9397-08002B2CF9AE}" pid="13" name="MSIP_Label_6606a7e6-00e2-437a-9fc9-1713c4a242a4_Tag">
    <vt:lpwstr>10, 3, 0, 1</vt:lpwstr>
  </property>
</Properties>
</file>